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8"/>
        </w:rPr>
        <w:t>令和</w:t>
      </w:r>
      <w:r>
        <w:rPr>
          <w:rFonts w:hint="eastAsia" w:ascii="ＭＳ Ｐゴシック" w:hAnsi="ＭＳ Ｐゴシック" w:eastAsia="ＭＳ Ｐゴシック"/>
          <w:sz w:val="28"/>
        </w:rPr>
        <w:t>5</w:t>
      </w:r>
      <w:r>
        <w:rPr>
          <w:rFonts w:hint="eastAsia" w:ascii="ＭＳ Ｐゴシック" w:hAnsi="ＭＳ Ｐゴシック" w:eastAsia="ＭＳ Ｐゴシック"/>
          <w:sz w:val="28"/>
        </w:rPr>
        <w:t>年度　与謝野町高齢者肺炎球菌予防接種指定外医療機関接種申請書</w:t>
      </w:r>
      <w:r>
        <w:rPr>
          <w:rFonts w:hint="eastAsia" w:ascii="ＭＳ Ｐゴシック" w:hAnsi="ＭＳ Ｐゴシック" w:eastAsia="ＭＳ Ｐゴシック"/>
          <w:sz w:val="24"/>
        </w:rPr>
        <w:t>（施設用）</w:t>
      </w:r>
    </w:p>
    <w:p>
      <w:pPr>
        <w:pStyle w:val="0"/>
        <w:jc w:val="center"/>
        <w:rPr>
          <w:rFonts w:hint="default"/>
          <w:sz w:val="20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申請日：　　　　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与謝野町保健課　様</w:t>
      </w:r>
    </w:p>
    <w:p>
      <w:pPr>
        <w:pStyle w:val="0"/>
        <w:spacing w:line="240" w:lineRule="exact"/>
        <w:ind w:right="958" w:firstLine="244" w:firstLineChars="100"/>
        <w:rPr>
          <w:rFonts w:hint="default"/>
          <w:sz w:val="24"/>
        </w:rPr>
      </w:pPr>
    </w:p>
    <w:p>
      <w:pPr>
        <w:pStyle w:val="0"/>
        <w:ind w:right="960" w:firstLine="244" w:firstLineChars="100"/>
        <w:rPr>
          <w:rFonts w:hint="default"/>
          <w:sz w:val="24"/>
        </w:rPr>
      </w:pPr>
      <w:r>
        <w:rPr>
          <w:rFonts w:hint="eastAsia"/>
          <w:sz w:val="24"/>
        </w:rPr>
        <w:t>下記の対象者が、与謝野町指定医療機関以外で</w:t>
      </w:r>
      <w:r>
        <w:rPr>
          <w:rFonts w:hint="eastAsia" w:asciiTheme="minorEastAsia" w:hAnsiTheme="minorEastAsia" w:eastAsiaTheme="minorEastAsia"/>
          <w:sz w:val="24"/>
        </w:rPr>
        <w:t>高齢者肺炎球菌</w:t>
      </w:r>
      <w:r>
        <w:rPr>
          <w:rFonts w:hint="eastAsia"/>
          <w:sz w:val="24"/>
        </w:rPr>
        <w:t>予防接種を希望され</w:t>
      </w:r>
      <w:bookmarkStart w:id="0" w:name="_GoBack"/>
      <w:bookmarkEnd w:id="0"/>
      <w:r>
        <w:rPr>
          <w:rFonts w:hint="eastAsia"/>
          <w:sz w:val="24"/>
        </w:rPr>
        <w:t>ましたので、申請します。</w:t>
      </w:r>
    </w:p>
    <w:p>
      <w:pPr>
        <w:pStyle w:val="0"/>
        <w:spacing w:line="200" w:lineRule="exact"/>
        <w:ind w:right="958" w:firstLine="244" w:firstLineChars="100"/>
        <w:rPr>
          <w:rFonts w:hint="default"/>
          <w:sz w:val="24"/>
        </w:rPr>
      </w:pPr>
    </w:p>
    <w:p>
      <w:pPr>
        <w:pStyle w:val="0"/>
        <w:spacing w:line="360" w:lineRule="auto"/>
        <w:ind w:right="958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★申請者　</w:t>
      </w:r>
      <w:r>
        <w:rPr>
          <w:rFonts w:hint="eastAsia"/>
          <w:sz w:val="24"/>
          <w:u w:val="single" w:color="auto"/>
        </w:rPr>
        <w:t>医療機関名</w:t>
      </w:r>
      <w:r>
        <w:rPr>
          <w:rFonts w:hint="default"/>
          <w:sz w:val="24"/>
          <w:u w:val="single" w:color="auto"/>
        </w:rPr>
        <w:t>又は</w:t>
      </w:r>
      <w:r>
        <w:rPr>
          <w:rFonts w:hint="eastAsia"/>
          <w:sz w:val="24"/>
          <w:u w:val="single" w:color="auto"/>
        </w:rPr>
        <w:t>施設名：　　　　　　　　　　　　　　　　　</w:t>
      </w:r>
      <w:r>
        <w:rPr>
          <w:rFonts w:hint="eastAsia"/>
          <w:sz w:val="40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>　　　　　　</w:t>
      </w:r>
    </w:p>
    <w:p>
      <w:pPr>
        <w:pStyle w:val="0"/>
        <w:spacing w:line="360" w:lineRule="auto"/>
        <w:ind w:right="958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医療機関又は施設住所：　　　　　　　　　　　　　　　　　　　　　　　　</w:t>
      </w:r>
    </w:p>
    <w:p>
      <w:pPr>
        <w:pStyle w:val="0"/>
        <w:spacing w:line="360" w:lineRule="auto"/>
        <w:ind w:right="958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担当者名：　　　　　　　　　　　　　　　　　　　　　　　　　　　　　　</w:t>
      </w:r>
    </w:p>
    <w:p>
      <w:pPr>
        <w:pStyle w:val="0"/>
        <w:spacing w:line="360" w:lineRule="auto"/>
        <w:ind w:right="958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pacing w:val="60"/>
          <w:kern w:val="0"/>
          <w:sz w:val="24"/>
          <w:u w:val="single" w:color="auto"/>
          <w:fitText w:val="960" w:id="1"/>
        </w:rPr>
        <w:t>連絡</w:t>
      </w:r>
      <w:r>
        <w:rPr>
          <w:rFonts w:hint="eastAsia"/>
          <w:kern w:val="0"/>
          <w:sz w:val="24"/>
          <w:u w:val="single" w:color="auto"/>
          <w:fitText w:val="960" w:id="1"/>
        </w:rPr>
        <w:t>先</w:t>
      </w:r>
      <w:r>
        <w:rPr>
          <w:rFonts w:hint="eastAsia"/>
          <w:sz w:val="24"/>
          <w:u w:val="single" w:color="auto"/>
        </w:rPr>
        <w:t>：電話　　　　　　　　　　　　　　　　　　　　　　　　　　　　　　</w:t>
      </w:r>
    </w:p>
    <w:p>
      <w:pPr>
        <w:pStyle w:val="0"/>
        <w:spacing w:line="360" w:lineRule="auto"/>
        <w:ind w:right="958"/>
        <w:rPr>
          <w:rFonts w:hint="default"/>
          <w:sz w:val="24"/>
        </w:rPr>
      </w:pPr>
    </w:p>
    <w:p>
      <w:pPr>
        <w:pStyle w:val="0"/>
        <w:ind w:right="960"/>
        <w:rPr>
          <w:rFonts w:hint="default"/>
        </w:rPr>
      </w:pPr>
      <w:r>
        <w:rPr>
          <w:rFonts w:hint="eastAsia"/>
          <w:sz w:val="24"/>
        </w:rPr>
        <w:t>★対象者　（</w:t>
      </w:r>
      <w:r>
        <w:rPr>
          <w:rFonts w:hint="eastAsia"/>
        </w:rPr>
        <w:t>生活保護世帯の場合は、別途手続きが必要です。）</w:t>
      </w:r>
    </w:p>
    <w:tbl>
      <w:tblPr>
        <w:tblStyle w:val="25"/>
        <w:tblW w:w="9857" w:type="dxa"/>
        <w:tblInd w:w="457" w:type="dxa"/>
        <w:tblLayout w:type="fixed"/>
        <w:tblLook w:firstRow="1" w:lastRow="0" w:firstColumn="1" w:lastColumn="0" w:noHBand="0" w:noVBand="1" w:val="04A0"/>
      </w:tblPr>
      <w:tblGrid>
        <w:gridCol w:w="2486"/>
        <w:gridCol w:w="1560"/>
        <w:gridCol w:w="756"/>
        <w:gridCol w:w="2787"/>
        <w:gridCol w:w="1134"/>
        <w:gridCol w:w="1134"/>
      </w:tblGrid>
      <w:tr>
        <w:trPr>
          <w:trHeight w:val="415" w:hRule="atLeast"/>
        </w:trPr>
        <w:tc>
          <w:tcPr>
            <w:tcW w:w="24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対象者氏名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7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意思確認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の有無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＊申請理由</w:t>
            </w: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24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与謝野町字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398145</wp:posOffset>
                      </wp:positionV>
                      <wp:extent cx="255905" cy="344170"/>
                      <wp:effectExtent l="635" t="635" r="29845" b="11430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 rot="10800000">
                                <a:off x="0" y="0"/>
                                <a:ext cx="255905" cy="344170"/>
                              </a:xfrm>
                              <a:custGeom>
                                <a:avLst/>
                                <a:gdLst>
                                  <a:gd name="G0" fmla="+- 14677 0 0"/>
                                  <a:gd name="G1" fmla="+- 4366 0 0"/>
                                  <a:gd name="G2" fmla="+- 12158 0 4366"/>
                                  <a:gd name="G3" fmla="+- G2 0 4366"/>
                                  <a:gd name="G4" fmla="*/ G3 32768 32059"/>
                                  <a:gd name="G5" fmla="*/ G4 1 2"/>
                                  <a:gd name="G6" fmla="+- 21600 0 14677"/>
                                  <a:gd name="G7" fmla="*/ G6 4366 6079"/>
                                  <a:gd name="G8" fmla="+- G7 14677 0"/>
                                  <a:gd name="T0" fmla="*/ 14677 w 21600"/>
                                  <a:gd name="T1" fmla="*/ 0 h 21600"/>
                                  <a:gd name="T2" fmla="*/ 14677 w 21600"/>
                                  <a:gd name="T3" fmla="*/ 12158 h 21600"/>
                                  <a:gd name="T4" fmla="*/ 1751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4677" y="0"/>
                                    </a:lnTo>
                                    <a:lnTo>
                                      <a:pt x="14677" y="4366"/>
                                    </a:lnTo>
                                    <a:lnTo>
                                      <a:pt x="12427" y="4366"/>
                                    </a:lnTo>
                                    <a:cubicBezTo>
                                      <a:pt x="5564" y="4366"/>
                                      <a:pt x="0" y="7855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3502" y="21600"/>
                                    </a:lnTo>
                                    <a:lnTo>
                                      <a:pt x="3502" y="12158"/>
                                    </a:lnTo>
                                    <a:cubicBezTo>
                                      <a:pt x="3502" y="9747"/>
                                      <a:pt x="7498" y="7792"/>
                                      <a:pt x="12427" y="7792"/>
                                    </a:cubicBezTo>
                                    <a:lnTo>
                                      <a:pt x="14677" y="7792"/>
                                    </a:lnTo>
                                    <a:lnTo>
                                      <a:pt x="14677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style="mso-wrap-distance-right:9pt;mso-wrap-distance-bottom:0pt;margin-top:31.35pt;mso-position-vertical-relative:text;mso-position-horizontal-relative:text;position:absolute;height:27.1pt;mso-wrap-distance-top:0pt;width:20.14pt;mso-wrap-distance-left:9pt;margin-left:26.85pt;z-index:2;rotation:180;" o:spid="_x0000_s1026" o:allowincell="t" o:allowoverlap="t" filled="t" fillcolor="#ffffff" stroked="t" strokecolor="#000000" strokeweight="0.75pt" o:spt="100" path="m21600,6079l21600,6079l14677,0l14677,4366l12427,4366c5564,4366,0,7855,0,12158l0,21600l3502,21600l3502,12158c3502,9747,7498,7792,12427,7792l14677,7792l14677,12158xe">
                      <v:path textboxrect="12427,4366,19649,7792" o:connecttype="custom" o:connectlocs="14677,0;14677,12158;1751,21600;21600,6079" o:connectangles="270,90,90,0"/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spacing w:line="200" w:lineRule="exact"/>
        <w:ind w:firstLine="214" w:firstLineChars="100"/>
        <w:rPr>
          <w:rFonts w:hint="default"/>
        </w:rPr>
      </w:pPr>
    </w:p>
    <w:p>
      <w:pPr>
        <w:pStyle w:val="0"/>
        <w:ind w:firstLine="244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＊申請理由欄には次の記号で記入ください。　ィ</w:t>
      </w:r>
      <w:r>
        <w:rPr>
          <w:rFonts w:hint="eastAsia" w:ascii="ＭＳ Ｐ明朝" w:hAnsi="ＭＳ Ｐ明朝" w:eastAsia="ＭＳ Ｐ明朝"/>
          <w:sz w:val="24"/>
        </w:rPr>
        <w:t>.</w:t>
      </w:r>
      <w:r>
        <w:rPr>
          <w:rFonts w:hint="eastAsia" w:ascii="ＭＳ Ｐ明朝" w:hAnsi="ＭＳ Ｐ明朝" w:eastAsia="ＭＳ Ｐ明朝"/>
          <w:sz w:val="24"/>
        </w:rPr>
        <w:t>入所中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ﾛ</w:t>
      </w:r>
      <w:r>
        <w:rPr>
          <w:rFonts w:hint="eastAsia" w:ascii="ＭＳ Ｐ明朝" w:hAnsi="ＭＳ Ｐ明朝" w:eastAsia="ＭＳ Ｐ明朝"/>
          <w:sz w:val="24"/>
        </w:rPr>
        <w:t>.</w:t>
      </w:r>
      <w:r>
        <w:rPr>
          <w:rFonts w:hint="eastAsia" w:ascii="ＭＳ Ｐ明朝" w:hAnsi="ＭＳ Ｐ明朝" w:eastAsia="ＭＳ Ｐ明朝"/>
          <w:sz w:val="24"/>
        </w:rPr>
        <w:t>通所中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ﾊ</w:t>
      </w:r>
      <w:r>
        <w:rPr>
          <w:rFonts w:hint="eastAsia" w:ascii="ＭＳ Ｐ明朝" w:hAnsi="ＭＳ Ｐ明朝" w:eastAsia="ＭＳ Ｐ明朝"/>
          <w:sz w:val="24"/>
        </w:rPr>
        <w:t>.</w:t>
      </w:r>
      <w:r>
        <w:rPr>
          <w:rFonts w:hint="eastAsia" w:ascii="ＭＳ Ｐ明朝" w:hAnsi="ＭＳ Ｐ明朝" w:eastAsia="ＭＳ Ｐ明朝"/>
          <w:sz w:val="24"/>
        </w:rPr>
        <w:t>入院中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ﾆ</w:t>
      </w:r>
      <w:r>
        <w:rPr>
          <w:rFonts w:hint="eastAsia" w:ascii="ＭＳ Ｐ明朝" w:hAnsi="ＭＳ Ｐ明朝" w:eastAsia="ＭＳ Ｐ明朝"/>
          <w:sz w:val="24"/>
        </w:rPr>
        <w:t>.</w:t>
      </w:r>
      <w:r>
        <w:rPr>
          <w:rFonts w:hint="eastAsia" w:ascii="ＭＳ Ｐ明朝" w:hAnsi="ＭＳ Ｐ明朝" w:eastAsia="ＭＳ Ｐ明朝"/>
          <w:sz w:val="24"/>
        </w:rPr>
        <w:t>通院中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★接種実施医療機関</w:t>
      </w:r>
    </w:p>
    <w:tbl>
      <w:tblPr>
        <w:tblStyle w:val="25"/>
        <w:tblW w:w="9902" w:type="dxa"/>
        <w:tblInd w:w="412" w:type="dxa"/>
        <w:tblLayout w:type="fixed"/>
        <w:tblLook w:firstRow="1" w:lastRow="0" w:firstColumn="1" w:lastColumn="0" w:noHBand="0" w:noVBand="1" w:val="04A0"/>
      </w:tblPr>
      <w:tblGrid>
        <w:gridCol w:w="1668"/>
        <w:gridCol w:w="3982"/>
        <w:gridCol w:w="4252"/>
      </w:tblGrid>
      <w:tr>
        <w:trPr>
          <w:trHeight w:val="509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　</w:t>
            </w:r>
            <w:r>
              <w:rPr>
                <w:rFonts w:hint="default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又は</w:t>
            </w:r>
            <w:r>
              <w:rPr>
                <w:rFonts w:hint="default"/>
                <w:sz w:val="24"/>
              </w:rPr>
              <w:t>施設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34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医師名又は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施設長名</w:t>
            </w:r>
          </w:p>
        </w:tc>
        <w:tc>
          <w:tcPr>
            <w:tcW w:w="8234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2"/>
              </w:rPr>
              <w:t>地</w:t>
            </w:r>
          </w:p>
        </w:tc>
        <w:tc>
          <w:tcPr>
            <w:tcW w:w="8234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〒</w:t>
            </w:r>
          </w:p>
        </w:tc>
      </w:tr>
      <w:tr>
        <w:trPr>
          <w:trHeight w:val="509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電話番</w:t>
            </w:r>
            <w:r>
              <w:rPr>
                <w:rFonts w:hint="eastAsia"/>
                <w:kern w:val="0"/>
                <w:sz w:val="24"/>
                <w:fitText w:val="1200" w:id="3"/>
              </w:rPr>
              <w:t>号</w:t>
            </w:r>
          </w:p>
        </w:tc>
        <w:tc>
          <w:tcPr>
            <w:tcW w:w="8234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5650" w:type="dxa"/>
            <w:gridSpan w:val="2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類定期予防接種に係る京都府広域予防接種</w:t>
            </w:r>
          </w:p>
          <w:p>
            <w:pPr>
              <w:pStyle w:val="0"/>
              <w:ind w:left="3410" w:leftChars="228" w:hanging="2923" w:hangingChars="1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委託契約締結の協力医療機関ですか。　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ind w:left="3410" w:hanging="3410" w:hangingChars="14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はい　・　いいえ　・　わからない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＊</w:t>
      </w:r>
      <w:r>
        <w:rPr>
          <w:rFonts w:hint="eastAsia"/>
          <w:b w:val="1"/>
          <w:sz w:val="22"/>
        </w:rPr>
        <w:t>ＦＡⅩでの申請は、不可です。</w:t>
      </w:r>
      <w:r>
        <w:rPr>
          <w:rFonts w:hint="eastAsia"/>
        </w:rPr>
        <w:t>　　　　　　　　　　　　　</w:t>
      </w:r>
    </w:p>
    <w:sectPr>
      <w:pgSz w:w="11906" w:h="16838"/>
      <w:pgMar w:top="454" w:right="720" w:bottom="340" w:left="720" w:header="851" w:footer="992" w:gutter="0"/>
      <w:cols w:space="720"/>
      <w:textDirection w:val="lrTb"/>
      <w:docGrid w:type="linesAndChars" w:linePitch="320" w:charSpace="7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80E11D8"/>
    <w:lvl w:ilvl="0" w:tplc="384666E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367</Words>
  <Characters>262</Characters>
  <Application>JUST Note</Application>
  <Lines>2</Lines>
  <Paragraphs>1</Paragraphs>
  <Company> </Company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高齢者インフルエンザ予防接種実施について（内部資料）</dc:title>
  <dc:creator>水口　淳子</dc:creator>
  <cp:lastModifiedBy>Administrator</cp:lastModifiedBy>
  <cp:lastPrinted>2021-04-21T00:19:00Z</cp:lastPrinted>
  <dcterms:created xsi:type="dcterms:W3CDTF">2022-04-08T00:26:00Z</dcterms:created>
  <dcterms:modified xsi:type="dcterms:W3CDTF">2022-04-08T03:29:22Z</dcterms:modified>
  <cp:revision>5</cp:revision>
</cp:coreProperties>
</file>