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後</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造</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与謝野町長</w:t>
      </w:r>
      <w:r>
        <w:rPr>
          <w:rFonts w:hint="default" w:ascii="ＭＳ 明朝" w:hAnsi="ＭＳ 明朝"/>
          <w:sz w:val="21"/>
        </w:rPr>
        <w:t>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　　</w:t>
      </w:r>
      <w:r>
        <w:rPr>
          <w:rFonts w:hint="default" w:ascii="ＭＳ 明朝" w:hAnsi="ＭＳ 明朝"/>
          <w:sz w:val="21"/>
        </w:rPr>
        <w:t>　年</w:t>
      </w:r>
      <w:r>
        <w:rPr>
          <w:rFonts w:hint="eastAsia" w:ascii="ＭＳ 明朝" w:hAnsi="ＭＳ 明朝"/>
          <w:sz w:val="21"/>
        </w:rPr>
        <w:t>　</w:t>
      </w:r>
      <w:r>
        <w:rPr>
          <w:rFonts w:hint="default" w:ascii="ＭＳ 明朝" w:hAnsi="ＭＳ 明朝"/>
          <w:sz w:val="21"/>
        </w:rPr>
        <w:t>　月</w:t>
      </w:r>
      <w:r>
        <w:rPr>
          <w:rFonts w:hint="eastAsia" w:ascii="ＭＳ 明朝" w:hAnsi="ＭＳ 明朝"/>
          <w:sz w:val="21"/>
        </w:rPr>
        <w:t>　</w:t>
      </w:r>
      <w:r>
        <w:rPr>
          <w:rFonts w:hint="default" w:ascii="ＭＳ 明朝" w:hAnsi="ＭＳ 明朝"/>
          <w:sz w:val="21"/>
        </w:rPr>
        <w:t>　日に提出した伐採及び伐採後の造林の届出書に係る森林につき次のとおり伐採後の造林を実施したので、森林法第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spacing w:val="-1"/>
                <w:sz w:val="21"/>
              </w:rPr>
              <w:t xml:space="preserve">  </w:t>
            </w:r>
            <w:r>
              <w:rPr>
                <w:rFonts w:hint="eastAsia"/>
                <w:spacing w:val="-1"/>
                <w:sz w:val="21"/>
              </w:rPr>
              <w:t>与謝郡与謝野町字</w:t>
            </w:r>
            <w:r>
              <w:rPr>
                <w:rFonts w:hint="default"/>
                <w:spacing w:val="-1"/>
                <w:sz w:val="21"/>
              </w:rPr>
              <w:t xml:space="preserve">   </w:t>
            </w:r>
            <w:r>
              <w:rPr>
                <w:rFonts w:hint="default" w:ascii="ＭＳ 明朝" w:hAnsi="ＭＳ 明朝"/>
                <w:sz w:val="21"/>
              </w:rPr>
              <w:t>　　　</w:t>
            </w:r>
            <w:r>
              <w:rPr>
                <w:rFonts w:hint="default"/>
                <w:spacing w:val="-1"/>
                <w:sz w:val="21"/>
              </w:rPr>
              <w:t xml:space="preserve">  </w:t>
            </w:r>
            <w:bookmarkStart w:id="0" w:name="_GoBack"/>
            <w:bookmarkEnd w:id="0"/>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ascii="ＭＳ 明朝" w:hAnsi="ＭＳ 明朝"/>
          <w:sz w:val="21"/>
        </w:rPr>
        <w:t>　２　伐採後の造林の実施状況</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64"/>
        <w:gridCol w:w="992"/>
        <w:gridCol w:w="1276"/>
        <w:gridCol w:w="992"/>
        <w:gridCol w:w="1134"/>
        <w:gridCol w:w="1134"/>
        <w:gridCol w:w="1134"/>
        <w:gridCol w:w="1134"/>
      </w:tblGrid>
      <w:tr>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期　間</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　林</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作　業</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鳥獣害</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対</w:t>
            </w:r>
            <w:r>
              <w:rPr>
                <w:rFonts w:hint="eastAsia"/>
                <w:sz w:val="21"/>
              </w:rPr>
              <w:t>　</w:t>
            </w:r>
            <w:r>
              <w:rPr>
                <w:rFonts w:hint="default" w:ascii="ＭＳ 明朝" w:hAnsi="ＭＳ 明朝"/>
                <w:sz w:val="21"/>
              </w:rPr>
              <w:t>策</w:t>
            </w: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eastAsia"/>
          <w:sz w:val="21"/>
        </w:rPr>
        <w:t>３　造林の方法欄には、人工造林による場合には植栽又は人工播種の別を、天然更新による場合にはぼう芽更新又は天然下種更新の別を記載すること。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４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autoSpaceDE w:val="1"/>
        <w:autoSpaceDN w:val="1"/>
        <w:snapToGrid w:val="0"/>
        <w:ind w:left="423" w:hanging="212"/>
        <w:textAlignment w:val="baseline"/>
        <w:rPr>
          <w:rFonts w:hint="default"/>
          <w:sz w:val="21"/>
        </w:rPr>
      </w:pPr>
      <w:r>
        <w:rPr>
          <w:rFonts w:hint="eastAsia"/>
          <w:sz w:val="21"/>
        </w:rPr>
        <w:t>８　鳥獣害対策欄には、防護柵の設置、幼齢木保護具の設置などの方法を記載すること。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6.75pt;mso-position-vertical-relative:text;mso-position-horizontal:right;mso-position-horizontal-relative:left-margin-area;v-text-anchor:top;position:absolute;height:41.25pt;mso-wrap-distance-top:0pt;width:93pt;mso-wrap-distance-left:9pt;z-index:2;rotation:270;"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3</Words>
  <Characters>678</Characters>
  <Application>JUST Note</Application>
  <Lines>69</Lines>
  <Paragraphs>43</Paragraphs>
  <CharactersWithSpaces>916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2022-12-26T01:36:02Z</dcterms:modified>
  <cp:revision>0</cp:revision>
</cp:coreProperties>
</file>