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right"/>
        <w:rPr>
          <w:rFonts w:hint="default" w:asciiTheme="minorEastAsia" w:hAnsiTheme="minorEastAsia"/>
          <w:sz w:val="24"/>
          <w:highlight w:val="none"/>
        </w:rPr>
      </w:pPr>
      <w:r>
        <w:rPr>
          <w:rFonts w:hint="eastAsia" w:asciiTheme="minorEastAsia" w:hAnsiTheme="minorEastAsia"/>
          <w:sz w:val="24"/>
          <w:highlight w:val="none"/>
        </w:rPr>
        <w:t>年　　月　　日</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color w:val="FF0000"/>
                <w:sz w:val="24"/>
                <w:highlight w:val="none"/>
              </w:rPr>
            </w:pPr>
            <w:r>
              <w:rPr>
                <w:rFonts w:hint="eastAsia"/>
                <w:sz w:val="24"/>
                <w:highlight w:val="none"/>
              </w:rPr>
              <w:t>　　　　　　　　　　　</w:t>
            </w:r>
            <w:r>
              <w:rPr>
                <w:rFonts w:hint="eastAsia"/>
                <w:color w:val="FF0000"/>
                <w:sz w:val="24"/>
                <w:highlight w:val="none"/>
              </w:rPr>
              <w:t>　</w:t>
            </w:r>
            <w:r>
              <w:rPr>
                <w:rFonts w:hint="eastAsia"/>
                <w:color w:val="auto"/>
                <w:sz w:val="24"/>
                <w:highlight w:val="none"/>
                <w:u w:val="none" w:color="auto"/>
              </w:rPr>
              <w:t>印</w:t>
            </w: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bl>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　　　　　　　　　　　申請者</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jc w:val="center"/>
        <w:rPr>
          <w:rFonts w:hint="default" w:asciiTheme="minorEastAsia" w:hAnsiTheme="minorEastAsia"/>
          <w:dstrike w:val="1"/>
          <w:sz w:val="24"/>
          <w:highlight w:val="none"/>
        </w:rPr>
      </w:pPr>
      <w:r>
        <w:rPr>
          <w:rFonts w:hint="eastAsia" w:asciiTheme="minorEastAsia" w:hAnsiTheme="minorEastAsia"/>
          <w:sz w:val="24"/>
          <w:highlight w:val="none"/>
        </w:rPr>
        <w:t>与謝野町クラウドファンディング型ふるさと納税活用事業計画承認申請書</w:t>
      </w:r>
    </w:p>
    <w:p>
      <w:pPr>
        <w:pStyle w:val="0"/>
        <w:spacing w:line="400" w:lineRule="exact"/>
        <w:jc w:val="center"/>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与謝野町クラウドファンディング型ふるさと納税活用事業補助金交付要綱第５条第１項の規定によりクラウドファンディング型ふるさと納税活用事業計画の承認を受けたいので、関係書類を添えて申請します。</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autoSpaceDE w:val="0"/>
        <w:autoSpaceDN w:val="0"/>
        <w:adjustRightInd w:val="0"/>
        <w:spacing w:line="400" w:lineRule="exact"/>
        <w:rPr>
          <w:rFonts w:hint="default" w:asciiTheme="minorEastAsia" w:hAnsiTheme="minorEastAsia"/>
          <w:sz w:val="24"/>
          <w:highlight w:val="none"/>
          <w:u w:val="single" w:color="auto"/>
        </w:rPr>
      </w:pPr>
      <w:r>
        <w:rPr>
          <w:rFonts w:hint="eastAsia" w:asciiTheme="minorEastAsia" w:hAnsiTheme="minorEastAsia"/>
          <w:sz w:val="24"/>
          <w:highlight w:val="none"/>
        </w:rPr>
        <w:t>１　事業区分</w:t>
      </w:r>
      <w:r>
        <w:rPr>
          <w:rFonts w:hint="eastAsia" w:asciiTheme="minorEastAsia" w:hAnsiTheme="minorEastAsia"/>
          <w:sz w:val="24"/>
          <w:highlight w:val="none"/>
          <w:u w:val="none" w:color="auto"/>
        </w:rPr>
        <w:t>（該当するものに✔　）</w:t>
      </w:r>
    </w:p>
    <w:p>
      <w:pPr>
        <w:pStyle w:val="0"/>
        <w:autoSpaceDE w:val="0"/>
        <w:autoSpaceDN w:val="0"/>
        <w:adjustRightInd w:val="0"/>
        <w:spacing w:line="480" w:lineRule="exact"/>
        <w:ind w:firstLine="360" w:firstLineChars="150"/>
        <w:rPr>
          <w:rFonts w:hint="default" w:asciiTheme="minorEastAsia" w:hAnsiTheme="minorEastAsia"/>
          <w:sz w:val="24"/>
          <w:highlight w:val="none"/>
          <w:u w:val="none" w:color="auto"/>
        </w:rPr>
      </w:pPr>
      <w:sdt>
        <w:sdtPr>
          <w:rPr>
            <w:rFonts w:hint="eastAsia" w:asciiTheme="minorEastAsia" w:hAnsiTheme="minorEastAsia"/>
            <w:sz w:val="24"/>
            <w:highlight w:val="none"/>
            <w:u w:val="none" w:color="auto"/>
          </w:rPr>
          <w:id w:val="1904789162"/>
          <w14:checkbox>
            <w14:checkedState w14:font="Wingdings" w14:val="F0FE"/>
            <w14:uncheckedState w14:font="ＭＳ ゴシック" w14:val="2610"/>
          </w14:checkbox>
        </w:sdtPr>
        <w:sdtEndPr>
          <w:rPr>
            <w:rFonts w:hint="default"/>
            <w:highlight w:val="none"/>
            <w:u w:val="none" w:color="auto"/>
          </w:rPr>
        </w:sdtEndPr>
        <w:sdtContent>
          <w:r>
            <w:rPr>
              <w:rFonts w:hint="eastAsia" w:ascii="ＭＳ ゴシック" w:hAnsi="ＭＳ ゴシック" w:eastAsia="ＭＳ ゴシック"/>
              <w:sz w:val="24"/>
              <w:highlight w:val="none"/>
              <w:u w:val="none" w:color="auto"/>
            </w:rPr>
            <w:t>☐</w:t>
          </w:r>
        </w:sdtContent>
      </w:sdt>
      <w:r>
        <w:rPr>
          <w:rFonts w:hint="eastAsia" w:asciiTheme="minorEastAsia" w:hAnsiTheme="minorEastAsia"/>
          <w:sz w:val="24"/>
          <w:highlight w:val="none"/>
          <w:u w:val="none" w:color="auto"/>
        </w:rPr>
        <w:t>　ビジネスチャレンジ事業</w:t>
      </w:r>
    </w:p>
    <w:p>
      <w:pPr>
        <w:pStyle w:val="0"/>
        <w:autoSpaceDE w:val="0"/>
        <w:autoSpaceDN w:val="0"/>
        <w:adjustRightInd w:val="0"/>
        <w:spacing w:line="480" w:lineRule="exact"/>
        <w:ind w:firstLine="360" w:firstLineChars="150"/>
        <w:rPr>
          <w:rFonts w:hint="default" w:asciiTheme="minorEastAsia" w:hAnsiTheme="minorEastAsia"/>
          <w:sz w:val="24"/>
          <w:highlight w:val="none"/>
        </w:rPr>
      </w:pPr>
      <w:sdt>
        <w:sdtPr>
          <w:rPr>
            <w:rFonts w:hint="eastAsia" w:asciiTheme="minorEastAsia" w:hAnsiTheme="minorEastAsia"/>
            <w:sz w:val="24"/>
            <w:highlight w:val="none"/>
            <w:u w:val="none" w:color="auto"/>
          </w:rPr>
          <w:id w:val="-843326843"/>
          <w14:checkbox>
            <w14:checkedState w14:font="Wingdings" w14:val="F0FE"/>
            <w14:uncheckedState w14:font="ＭＳ ゴシック" w14:val="2610"/>
          </w14:checkbox>
        </w:sdtPr>
        <w:sdtEndPr>
          <w:rPr>
            <w:rFonts w:hint="default"/>
            <w:highlight w:val="none"/>
            <w:u w:val="none" w:color="auto"/>
          </w:rPr>
        </w:sdtEndPr>
        <w:sdtContent>
          <w:r>
            <w:rPr>
              <w:rFonts w:hint="eastAsia" w:ascii="ＭＳ ゴシック" w:hAnsi="ＭＳ ゴシック" w:eastAsia="ＭＳ ゴシック"/>
              <w:sz w:val="24"/>
              <w:highlight w:val="none"/>
              <w:u w:val="none" w:color="auto"/>
            </w:rPr>
            <w:t>☐</w:t>
          </w:r>
        </w:sdtContent>
      </w:sdt>
      <w:r>
        <w:rPr>
          <w:rFonts w:hint="eastAsia" w:asciiTheme="minorEastAsia" w:hAnsiTheme="minorEastAsia"/>
          <w:sz w:val="24"/>
          <w:highlight w:val="none"/>
          <w:u w:val="none" w:color="auto"/>
        </w:rPr>
        <w:t>　地域づくり事業</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２　事業名</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３　事業計画</w:t>
      </w:r>
    </w:p>
    <w:p>
      <w:pPr>
        <w:pStyle w:val="0"/>
        <w:spacing w:line="400" w:lineRule="exact"/>
        <w:ind w:left="420" w:hanging="420" w:hangingChars="175"/>
        <w:rPr>
          <w:rFonts w:hint="default" w:asciiTheme="minorEastAsia" w:hAnsiTheme="minorEastAsia"/>
          <w:sz w:val="24"/>
          <w:highlight w:val="none"/>
        </w:rPr>
      </w:pPr>
      <w:r>
        <w:rPr>
          <w:rFonts w:hint="eastAsia" w:asciiTheme="minorEastAsia" w:hAnsiTheme="minorEastAsia"/>
          <w:sz w:val="24"/>
          <w:highlight w:val="none"/>
        </w:rPr>
        <w:t>　　別紙与謝野町クラウドファンディング型ふるさと納税活用事業計画書のとおり</w:t>
      </w: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default" w:ascii="ＭＳ 明朝" w:hAnsi="ＭＳ 明朝" w:eastAsia="ＭＳ 明朝"/>
          <w:sz w:val="24"/>
          <w:highlight w:val="none"/>
        </w:rPr>
      </w:pPr>
    </w:p>
    <w:p>
      <w:pPr>
        <w:pStyle w:val="0"/>
        <w:rPr>
          <w:rFonts w:hint="eastAsia" w:asciiTheme="minorEastAsia" w:hAnsiTheme="minorEastAsia" w:eastAsiaTheme="minorEastAsia"/>
          <w:color w:val="auto"/>
          <w:sz w:val="24"/>
          <w:highlight w:val="none"/>
        </w:rPr>
      </w:pPr>
      <w:bookmarkStart w:id="0" w:name="_GoBack"/>
      <w:bookmarkEnd w:id="0"/>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様式第１号（第</w:t>
    </w:r>
    <w:r>
      <w:rPr>
        <w:rFonts w:hint="eastAsia"/>
      </w:rPr>
      <w:t>5</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0</Words>
  <Characters>252</Characters>
  <Application>JUST Note</Application>
  <Lines>37</Lines>
  <Paragraphs>16</Paragraphs>
  <Company>与謝野町</Company>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2022-10-13T05:51:47Z</dcterms:modified>
  <cp:revision>1</cp:revision>
</cp:coreProperties>
</file>