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ind w:left="611" w:hanging="611" w:hangingChars="300"/>
        <w:rPr>
          <w:rFonts w:hint="default"/>
          <w:sz w:val="22"/>
          <w:highlight w:val="none"/>
        </w:rPr>
      </w:pPr>
      <w:r>
        <w:rPr>
          <w:rFonts w:hint="eastAsia"/>
          <w:sz w:val="22"/>
          <w:highlight w:val="none"/>
        </w:rPr>
        <w:t>別紙２</w:t>
      </w:r>
    </w:p>
    <w:p>
      <w:pPr>
        <w:pStyle w:val="0"/>
        <w:kinsoku w:val="0"/>
        <w:wordWrap w:val="0"/>
        <w:overflowPunct w:val="0"/>
        <w:autoSpaceDE w:val="0"/>
        <w:autoSpaceDN w:val="0"/>
        <w:ind w:left="671" w:hanging="671" w:hangingChars="300"/>
        <w:rPr>
          <w:rFonts w:hint="default"/>
          <w:highlight w:val="none"/>
        </w:rPr>
      </w:pPr>
    </w:p>
    <w:p>
      <w:pPr>
        <w:pStyle w:val="0"/>
        <w:kinsoku w:val="0"/>
        <w:overflowPunct w:val="0"/>
        <w:autoSpaceDE w:val="0"/>
        <w:autoSpaceDN w:val="0"/>
        <w:ind w:left="671" w:hanging="671" w:hangingChars="300"/>
        <w:jc w:val="center"/>
        <w:rPr>
          <w:rFonts w:hint="default"/>
          <w:highlight w:val="none"/>
        </w:rPr>
      </w:pPr>
      <w:r>
        <w:rPr>
          <w:rFonts w:hint="eastAsia"/>
          <w:highlight w:val="none"/>
        </w:rPr>
        <w:t>誓　　約　　書</w:t>
      </w:r>
    </w:p>
    <w:p>
      <w:pPr>
        <w:pStyle w:val="0"/>
        <w:kinsoku w:val="0"/>
        <w:wordWrap w:val="0"/>
        <w:overflowPunct w:val="0"/>
        <w:autoSpaceDE w:val="0"/>
        <w:autoSpaceDN w:val="0"/>
        <w:ind w:left="671" w:hanging="671" w:hangingChars="300"/>
        <w:rPr>
          <w:rFonts w:hint="default"/>
          <w:highlight w:val="none"/>
        </w:rPr>
      </w:pPr>
    </w:p>
    <w:p>
      <w:pPr>
        <w:pStyle w:val="0"/>
        <w:kinsoku w:val="0"/>
        <w:wordWrap w:val="0"/>
        <w:overflowPunct w:val="0"/>
        <w:autoSpaceDE w:val="0"/>
        <w:autoSpaceDN w:val="0"/>
        <w:rPr>
          <w:rFonts w:hint="default"/>
          <w:sz w:val="22"/>
          <w:highlight w:val="none"/>
        </w:rPr>
      </w:pPr>
      <w:r>
        <w:rPr>
          <w:rFonts w:hint="eastAsia"/>
          <w:highlight w:val="none"/>
        </w:rPr>
        <w:t>　</w:t>
      </w:r>
      <w:r>
        <w:rPr>
          <w:rFonts w:hint="eastAsia"/>
          <w:sz w:val="22"/>
          <w:highlight w:val="none"/>
        </w:rPr>
        <w:t>私は、「与謝野町</w:t>
      </w:r>
      <w:r>
        <w:rPr>
          <w:rFonts w:hint="eastAsia"/>
          <w:strike w:val="0"/>
          <w:dstrike w:val="0"/>
          <w:sz w:val="22"/>
          <w:highlight w:val="none"/>
        </w:rPr>
        <w:t>事業者経費</w:t>
      </w:r>
      <w:r>
        <w:rPr>
          <w:rFonts w:hint="eastAsia"/>
          <w:sz w:val="22"/>
          <w:highlight w:val="none"/>
        </w:rPr>
        <w:t>高騰緊急支援</w:t>
      </w:r>
      <w:r>
        <w:rPr>
          <w:rFonts w:hint="eastAsia"/>
          <w:strike w:val="0"/>
          <w:dstrike w:val="0"/>
          <w:sz w:val="22"/>
          <w:highlight w:val="none"/>
        </w:rPr>
        <w:t>交付</w:t>
      </w:r>
      <w:r>
        <w:rPr>
          <w:rFonts w:hint="eastAsia"/>
          <w:sz w:val="22"/>
          <w:highlight w:val="none"/>
        </w:rPr>
        <w:t>金」の交付を申請するに当たり、下記の内容について誓約いたします。</w:t>
      </w:r>
    </w:p>
    <w:p>
      <w:pPr>
        <w:pStyle w:val="0"/>
        <w:kinsoku w:val="0"/>
        <w:wordWrap w:val="0"/>
        <w:overflowPunct w:val="0"/>
        <w:autoSpaceDE w:val="0"/>
        <w:autoSpaceDN w:val="0"/>
        <w:ind w:left="611" w:hanging="611" w:hangingChars="300"/>
        <w:rPr>
          <w:rFonts w:hint="default"/>
          <w:sz w:val="22"/>
          <w:highlight w:val="none"/>
        </w:rPr>
      </w:pPr>
    </w:p>
    <w:p>
      <w:pPr>
        <w:pStyle w:val="0"/>
        <w:kinsoku w:val="0"/>
        <w:overflowPunct w:val="0"/>
        <w:autoSpaceDE w:val="0"/>
        <w:autoSpaceDN w:val="0"/>
        <w:ind w:left="611" w:hanging="611" w:hangingChars="300"/>
        <w:jc w:val="center"/>
        <w:rPr>
          <w:rFonts w:hint="default"/>
          <w:sz w:val="22"/>
          <w:highlight w:val="none"/>
        </w:rPr>
      </w:pPr>
      <w:r>
        <w:rPr>
          <w:rFonts w:hint="eastAsia"/>
          <w:sz w:val="22"/>
          <w:highlight w:val="none"/>
        </w:rPr>
        <w:t>記</w:t>
      </w:r>
    </w:p>
    <w:p>
      <w:pPr>
        <w:pStyle w:val="0"/>
        <w:kinsoku w:val="0"/>
        <w:wordWrap w:val="0"/>
        <w:overflowPunct w:val="0"/>
        <w:autoSpaceDE w:val="0"/>
        <w:autoSpaceDN w:val="0"/>
        <w:spacing w:line="400" w:lineRule="exact"/>
        <w:ind w:left="611" w:hanging="611" w:hangingChars="300"/>
        <w:rPr>
          <w:rFonts w:hint="default"/>
          <w:sz w:val="22"/>
          <w:highlight w:val="none"/>
        </w:rPr>
      </w:pPr>
    </w:p>
    <w:p>
      <w:pPr>
        <w:pStyle w:val="0"/>
        <w:kinsoku w:val="0"/>
        <w:wordWrap w:val="0"/>
        <w:overflowPunct w:val="0"/>
        <w:autoSpaceDE w:val="0"/>
        <w:autoSpaceDN w:val="0"/>
        <w:spacing w:line="400" w:lineRule="exact"/>
        <w:ind w:left="204" w:hanging="204" w:hangingChars="100"/>
        <w:rPr>
          <w:rFonts w:hint="default"/>
          <w:sz w:val="22"/>
          <w:highlight w:val="none"/>
        </w:rPr>
      </w:pPr>
      <w:r>
        <w:rPr>
          <w:rFonts w:hint="eastAsia"/>
          <w:sz w:val="22"/>
          <w:highlight w:val="none"/>
        </w:rPr>
        <w:t>１　申請内容に虚偽が判明した場合は、</w:t>
      </w:r>
      <w:r>
        <w:rPr>
          <w:rFonts w:hint="eastAsia"/>
          <w:strike w:val="0"/>
          <w:dstrike w:val="0"/>
          <w:sz w:val="22"/>
          <w:highlight w:val="none"/>
        </w:rPr>
        <w:t>交付</w:t>
      </w:r>
      <w:r>
        <w:rPr>
          <w:rFonts w:hint="eastAsia"/>
          <w:sz w:val="22"/>
          <w:highlight w:val="none"/>
        </w:rPr>
        <w:t>金の返還請求に応じ、速やかに交付金を与謝野町に返還いたします。</w:t>
      </w:r>
    </w:p>
    <w:p>
      <w:pPr>
        <w:pStyle w:val="0"/>
        <w:kinsoku w:val="0"/>
        <w:wordWrap w:val="0"/>
        <w:overflowPunct w:val="0"/>
        <w:autoSpaceDE w:val="0"/>
        <w:autoSpaceDN w:val="0"/>
        <w:spacing w:line="400" w:lineRule="exact"/>
        <w:rPr>
          <w:rFonts w:hint="default"/>
          <w:sz w:val="22"/>
          <w:highlight w:val="none"/>
        </w:rPr>
      </w:pPr>
      <w:r>
        <w:rPr>
          <w:rFonts w:hint="eastAsia"/>
          <w:sz w:val="22"/>
          <w:highlight w:val="none"/>
        </w:rPr>
        <w:t>２　与謝野町から検査・報告・是正のための措置の求めがあった場合は、これに応じます。</w:t>
      </w:r>
    </w:p>
    <w:p>
      <w:pPr>
        <w:pStyle w:val="0"/>
        <w:kinsoku w:val="0"/>
        <w:wordWrap w:val="0"/>
        <w:overflowPunct w:val="0"/>
        <w:autoSpaceDE w:val="0"/>
        <w:autoSpaceDN w:val="0"/>
        <w:spacing w:line="400" w:lineRule="exact"/>
        <w:rPr>
          <w:rFonts w:hint="default"/>
          <w:sz w:val="22"/>
          <w:highlight w:val="none"/>
        </w:rPr>
      </w:pPr>
      <w:r>
        <w:rPr>
          <w:rFonts w:hint="eastAsia"/>
          <w:sz w:val="22"/>
          <w:highlight w:val="none"/>
        </w:rPr>
        <w:t>３　私又は自社若しくは自社の役員等は、次のいずれにも該当する者ではありません。</w:t>
      </w:r>
    </w:p>
    <w:p>
      <w:pPr>
        <w:pStyle w:val="0"/>
        <w:kinsoku w:val="0"/>
        <w:wordWrap w:val="0"/>
        <w:overflowPunct w:val="0"/>
        <w:autoSpaceDE w:val="0"/>
        <w:autoSpaceDN w:val="0"/>
        <w:spacing w:line="400" w:lineRule="exact"/>
        <w:ind w:left="833" w:hanging="833" w:hangingChars="409"/>
        <w:rPr>
          <w:rFonts w:hint="default"/>
          <w:sz w:val="22"/>
          <w:highlight w:val="none"/>
        </w:rPr>
      </w:pPr>
      <w:r>
        <w:rPr>
          <w:rFonts w:hint="eastAsia"/>
          <w:sz w:val="22"/>
          <w:highlight w:val="none"/>
        </w:rPr>
        <w:t>　（１）　暴力団（暴力団員による不当な行為の防止等に関する法律（平成３年法律第７７号。以下「法」という。））第２条第２号に規定する暴力団をいう。以下同じ。）</w:t>
      </w:r>
    </w:p>
    <w:p>
      <w:pPr>
        <w:pStyle w:val="0"/>
        <w:kinsoku w:val="0"/>
        <w:wordWrap w:val="0"/>
        <w:overflowPunct w:val="0"/>
        <w:autoSpaceDE w:val="0"/>
        <w:autoSpaceDN w:val="0"/>
        <w:spacing w:line="400" w:lineRule="exact"/>
        <w:rPr>
          <w:rFonts w:hint="default"/>
          <w:sz w:val="22"/>
          <w:highlight w:val="none"/>
        </w:rPr>
      </w:pPr>
      <w:r>
        <w:rPr>
          <w:rFonts w:hint="eastAsia"/>
          <w:sz w:val="22"/>
          <w:highlight w:val="none"/>
        </w:rPr>
        <w:t>　（２）　暴力団員（法第２条第６条に規定する暴力団員をいう。以下同じ。）</w:t>
      </w:r>
    </w:p>
    <w:p>
      <w:pPr>
        <w:pStyle w:val="0"/>
        <w:kinsoku w:val="0"/>
        <w:wordWrap w:val="0"/>
        <w:overflowPunct w:val="0"/>
        <w:autoSpaceDE w:val="0"/>
        <w:autoSpaceDN w:val="0"/>
        <w:spacing w:line="400" w:lineRule="exact"/>
        <w:ind w:left="833" w:hanging="833" w:hangingChars="409"/>
        <w:rPr>
          <w:rFonts w:hint="default"/>
          <w:sz w:val="22"/>
          <w:highlight w:val="none"/>
        </w:rPr>
      </w:pPr>
      <w:r>
        <w:rPr>
          <w:rFonts w:hint="eastAsia"/>
          <w:sz w:val="22"/>
          <w:highlight w:val="none"/>
        </w:rPr>
        <w:t>　（３）　自己、自社若しくは第三者の不正の利益を図る目的又は第三者に損害を与える目的をもって、暴力団又は暴力団員を利用している者</w:t>
      </w:r>
      <w:bookmarkStart w:id="0" w:name="_GoBack"/>
      <w:bookmarkEnd w:id="0"/>
    </w:p>
    <w:p>
      <w:pPr>
        <w:pStyle w:val="0"/>
        <w:kinsoku w:val="0"/>
        <w:wordWrap w:val="0"/>
        <w:overflowPunct w:val="0"/>
        <w:autoSpaceDE w:val="0"/>
        <w:autoSpaceDN w:val="0"/>
        <w:spacing w:line="400" w:lineRule="exact"/>
        <w:ind w:left="833" w:hanging="833" w:hangingChars="409"/>
        <w:rPr>
          <w:rFonts w:hint="default"/>
          <w:sz w:val="22"/>
          <w:highlight w:val="none"/>
        </w:rPr>
      </w:pPr>
      <w:r>
        <w:rPr>
          <w:rFonts w:hint="eastAsia"/>
          <w:sz w:val="22"/>
          <w:highlight w:val="none"/>
        </w:rPr>
        <w:t>　（４）　暴力団又は暴力団員に対して資金等を供給し、又は便宜を供与するなど、直接的若しくは積極的に暴力団の維持、運営に協力し、又は関与している者</w:t>
      </w:r>
    </w:p>
    <w:p>
      <w:pPr>
        <w:pStyle w:val="0"/>
        <w:kinsoku w:val="0"/>
        <w:wordWrap w:val="0"/>
        <w:overflowPunct w:val="0"/>
        <w:autoSpaceDE w:val="0"/>
        <w:autoSpaceDN w:val="0"/>
        <w:spacing w:line="400" w:lineRule="exact"/>
        <w:rPr>
          <w:rFonts w:hint="default"/>
          <w:sz w:val="22"/>
          <w:highlight w:val="none"/>
        </w:rPr>
      </w:pPr>
      <w:r>
        <w:rPr>
          <w:rFonts w:hint="eastAsia"/>
          <w:sz w:val="22"/>
          <w:highlight w:val="none"/>
        </w:rPr>
        <w:t>　（５）　暴力団又は暴力団員と社会的に非難されるべき関係を有している者</w:t>
      </w:r>
    </w:p>
    <w:p>
      <w:pPr>
        <w:pStyle w:val="0"/>
        <w:kinsoku w:val="0"/>
        <w:wordWrap w:val="0"/>
        <w:overflowPunct w:val="0"/>
        <w:autoSpaceDE w:val="0"/>
        <w:autoSpaceDN w:val="0"/>
        <w:spacing w:line="400" w:lineRule="exact"/>
        <w:ind w:left="823" w:hanging="823" w:hangingChars="404"/>
        <w:rPr>
          <w:rFonts w:hint="default"/>
          <w:sz w:val="22"/>
          <w:highlight w:val="none"/>
        </w:rPr>
      </w:pPr>
      <w:r>
        <w:rPr>
          <w:rFonts w:hint="eastAsia"/>
          <w:sz w:val="22"/>
          <w:highlight w:val="none"/>
        </w:rPr>
        <w:t>　（６）　上記（１）から（５）までのいずれかに該当する者であることを知りながら、これを不当に利用するなどしている者</w:t>
      </w:r>
    </w:p>
    <w:p>
      <w:pPr>
        <w:pStyle w:val="0"/>
        <w:kinsoku w:val="0"/>
        <w:wordWrap w:val="0"/>
        <w:overflowPunct w:val="0"/>
        <w:autoSpaceDE w:val="0"/>
        <w:autoSpaceDN w:val="0"/>
        <w:spacing w:line="400" w:lineRule="exact"/>
        <w:ind w:left="204" w:hanging="204" w:hangingChars="100"/>
        <w:rPr>
          <w:rFonts w:hint="default"/>
          <w:sz w:val="22"/>
          <w:highlight w:val="none"/>
        </w:rPr>
      </w:pPr>
      <w:r>
        <w:rPr>
          <w:rFonts w:hint="eastAsia"/>
          <w:sz w:val="22"/>
          <w:highlight w:val="none"/>
        </w:rPr>
        <w:t>４　３の（２）から（６）に掲げる者が、その経営に実質的に関与している法人その他の団体又は個人ではありません。</w:t>
      </w: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ind w:firstLine="815" w:firstLineChars="400"/>
        <w:rPr>
          <w:rFonts w:hint="default"/>
          <w:sz w:val="22"/>
          <w:highlight w:val="none"/>
        </w:rPr>
      </w:pPr>
      <w:r>
        <w:rPr>
          <w:rFonts w:hint="eastAsia"/>
          <w:sz w:val="22"/>
          <w:highlight w:val="none"/>
        </w:rPr>
        <w:t>　　年　　月　　日</w:t>
      </w: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rPr>
          <w:rFonts w:hint="default"/>
          <w:sz w:val="22"/>
          <w:highlight w:val="none"/>
        </w:rPr>
      </w:pPr>
      <w:r>
        <w:rPr>
          <w:rFonts w:hint="eastAsia"/>
          <w:sz w:val="22"/>
          <w:highlight w:val="none"/>
        </w:rPr>
        <w:t>与謝野町長　様</w:t>
      </w:r>
    </w:p>
    <w:p>
      <w:pPr>
        <w:pStyle w:val="0"/>
        <w:kinsoku w:val="0"/>
        <w:wordWrap w:val="0"/>
        <w:overflowPunct w:val="0"/>
        <w:autoSpaceDE w:val="0"/>
        <w:autoSpaceDN w:val="0"/>
        <w:rPr>
          <w:rFonts w:hint="default"/>
          <w:sz w:val="22"/>
          <w:highlight w:val="none"/>
        </w:rPr>
      </w:pPr>
    </w:p>
    <w:p>
      <w:pPr>
        <w:pStyle w:val="0"/>
        <w:kinsoku w:val="0"/>
        <w:wordWrap w:val="0"/>
        <w:overflowPunct w:val="0"/>
        <w:autoSpaceDE w:val="0"/>
        <w:autoSpaceDN w:val="0"/>
        <w:spacing w:line="500" w:lineRule="exact"/>
        <w:ind w:firstLine="3464" w:firstLineChars="1700"/>
        <w:rPr>
          <w:rFonts w:hint="default"/>
          <w:sz w:val="22"/>
          <w:highlight w:val="none"/>
        </w:rPr>
      </w:pPr>
      <w:r>
        <w:rPr>
          <w:rFonts w:hint="eastAsia"/>
          <w:sz w:val="22"/>
          <w:highlight w:val="none"/>
        </w:rPr>
        <w:t>住　　所</w:t>
      </w:r>
    </w:p>
    <w:p>
      <w:pPr>
        <w:pStyle w:val="0"/>
        <w:kinsoku w:val="0"/>
        <w:wordWrap w:val="0"/>
        <w:overflowPunct w:val="0"/>
        <w:autoSpaceDE w:val="0"/>
        <w:autoSpaceDN w:val="0"/>
        <w:spacing w:line="500" w:lineRule="exact"/>
        <w:ind w:firstLine="3464" w:firstLineChars="1700"/>
        <w:rPr>
          <w:rFonts w:hint="default"/>
          <w:sz w:val="22"/>
        </w:rPr>
      </w:pPr>
      <w:r>
        <w:rPr>
          <w:rFonts w:hint="eastAsia"/>
          <w:sz w:val="22"/>
        </w:rPr>
        <w:t>事業所名</w:t>
      </w:r>
    </w:p>
    <w:p>
      <w:pPr>
        <w:pStyle w:val="0"/>
        <w:kinsoku w:val="0"/>
        <w:wordWrap w:val="0"/>
        <w:overflowPunct w:val="0"/>
        <w:autoSpaceDE w:val="0"/>
        <w:autoSpaceDN w:val="0"/>
        <w:spacing w:line="500" w:lineRule="exact"/>
        <w:ind w:firstLine="3464" w:firstLineChars="1700"/>
        <w:rPr>
          <w:rFonts w:hint="default"/>
          <w:sz w:val="22"/>
        </w:rPr>
      </w:pPr>
      <w:r>
        <w:rPr>
          <w:rFonts w:hint="eastAsia"/>
          <w:sz w:val="22"/>
        </w:rPr>
        <w:t>代表者名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position w:val="1"/>
          <w:sz w:val="15"/>
        </w:rPr>
        <w:instrText>印</w:instrText>
      </w:r>
      <w:r>
        <w:rPr>
          <w:rFonts w:hint="eastAsia"/>
        </w:rPr>
        <w:instrText>)</w:instrText>
      </w:r>
      <w:r>
        <w:rPr>
          <w:rFonts w:hint="eastAsia"/>
        </w:rPr>
        <w:fldChar w:fldCharType="end"/>
      </w:r>
    </w:p>
    <w:p>
      <w:pPr>
        <w:rPr>
          <w:rFonts w:hint="default"/>
        </w:rPr>
        <w:sectPr>
          <w:type w:val="continuous"/>
          <w:pgSz w:w="11906" w:h="16838"/>
          <w:pgMar w:top="1206" w:right="1701" w:bottom="1216" w:left="1701" w:header="851" w:footer="992" w:gutter="0"/>
          <w:cols w:space="720"/>
          <w:textDirection w:val="lrTb"/>
          <w:docGrid w:type="linesAndChars" w:linePitch="424" w:charSpace="-3320"/>
        </w:sectPr>
      </w:pPr>
    </w:p>
    <w:p>
      <w:pPr>
        <w:pStyle w:val="0"/>
        <w:kinsoku w:val="0"/>
        <w:wordWrap w:val="0"/>
        <w:overflowPunct w:val="0"/>
        <w:autoSpaceDE w:val="0"/>
        <w:autoSpaceDN w:val="0"/>
        <w:rPr>
          <w:rFonts w:hint="default"/>
          <w:sz w:val="22"/>
        </w:rPr>
      </w:pPr>
    </w:p>
    <w:sectPr>
      <w:type w:val="continuous"/>
      <w:pgSz w:w="11906" w:h="16838"/>
      <w:pgMar w:top="1418" w:right="1701" w:bottom="1418" w:left="1701" w:header="851" w:footer="992" w:gutter="0"/>
      <w:cols w:space="720"/>
      <w:textDirection w:val="lrTb"/>
      <w:docGrid w:type="linesAndChars" w:linePitch="424"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Note Heading"/>
    <w:basedOn w:val="0"/>
    <w:next w:val="0"/>
    <w:link w:val="19"/>
    <w:uiPriority w:val="0"/>
    <w:pPr>
      <w:jc w:val="center"/>
    </w:pPr>
    <w:rPr>
      <w:rFonts w:asciiTheme="minorEastAsia" w:hAnsiTheme="minorEastAsia"/>
    </w:rPr>
  </w:style>
  <w:style w:type="character" w:styleId="19" w:customStyle="1">
    <w:name w:val="記 (文字)"/>
    <w:basedOn w:val="10"/>
    <w:next w:val="19"/>
    <w:link w:val="18"/>
    <w:uiPriority w:val="0"/>
    <w:rPr>
      <w:rFonts w:asciiTheme="minorEastAsia" w:hAnsiTheme="minorEastAsia"/>
      <w:sz w:val="24"/>
    </w:rPr>
  </w:style>
  <w:style w:type="paragraph" w:styleId="20">
    <w:name w:val="Closing"/>
    <w:basedOn w:val="0"/>
    <w:next w:val="20"/>
    <w:link w:val="21"/>
    <w:uiPriority w:val="0"/>
    <w:pPr>
      <w:jc w:val="right"/>
    </w:pPr>
    <w:rPr>
      <w:rFonts w:asciiTheme="minorEastAsia" w:hAnsiTheme="minorEastAsia"/>
    </w:rPr>
  </w:style>
  <w:style w:type="character" w:styleId="21" w:customStyle="1">
    <w:name w:val="結語 (文字)"/>
    <w:basedOn w:val="10"/>
    <w:next w:val="21"/>
    <w:link w:val="20"/>
    <w:uiPriority w:val="0"/>
    <w:rPr>
      <w:rFonts w:asciiTheme="minorEastAsia" w:hAnsiTheme="minorEastAsia"/>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eastAsia="ＭＳ 明朝"/>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ＭＳ 明朝" w:hAnsi="ＭＳ 明朝" w:eastAsia="ＭＳ 明朝"/>
      <w:sz w:val="24"/>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1132</TotalTime>
  <Pages>1</Pages>
  <Words>0</Words>
  <Characters>610</Characters>
  <Application>JUST Note</Application>
  <Lines>34</Lines>
  <Paragraphs>19</Paragraphs>
  <Company>与謝野町</Company>
  <CharactersWithSpaces>657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小室　光秀</dc:creator>
  <cp:lastModifiedBy>Administrator</cp:lastModifiedBy>
  <cp:lastPrinted>2022-07-14T11:55:30Z</cp:lastPrinted>
  <dcterms:created xsi:type="dcterms:W3CDTF">2019-08-02T01:25:00Z</dcterms:created>
  <dcterms:modified xsi:type="dcterms:W3CDTF">2022-07-14T11:55:46Z</dcterms:modified>
  <cp:revision>52</cp:revision>
</cp:coreProperties>
</file>