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与謝野町長　山添　藤真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令和２年新型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15"/>
        <w:numPr>
          <w:ilvl w:val="0"/>
          <w:numId w:val="1"/>
        </w:numPr>
        <w:suppressAutoHyphens w:val="1"/>
        <w:wordWrap w:val="0"/>
        <w:spacing w:line="246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15"/>
        <w:numPr>
          <w:ilvl w:val="0"/>
          <w:numId w:val="1"/>
        </w:numPr>
        <w:suppressAutoHyphens w:val="1"/>
        <w:wordWrap w:val="0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15"/>
        <w:numPr>
          <w:numId w:val="0"/>
        </w:numPr>
        <w:suppressAutoHyphens w:val="1"/>
        <w:wordWrap w:val="0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与商金第　　　　　　号</w:t>
      </w:r>
    </w:p>
    <w:p>
      <w:pPr>
        <w:pStyle w:val="0"/>
        <w:suppressAutoHyphens w:val="1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年　　月　　日</w:t>
      </w:r>
    </w:p>
    <w:p>
      <w:pPr>
        <w:pStyle w:val="0"/>
        <w:suppressAutoHyphens w:val="1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（注）本認定書の有効期限：認定日から起算して</w:t>
      </w:r>
      <w:r>
        <w:rPr>
          <w:rFonts w:hint="eastAsia" w:ascii="ＭＳ ゴシック" w:hAnsi="ＭＳ ゴシック" w:eastAsia="ＭＳ ゴシック"/>
          <w:color w:val="000000"/>
          <w:kern w:val="0"/>
        </w:rPr>
        <w:t>30</w:t>
      </w:r>
      <w:r>
        <w:rPr>
          <w:rFonts w:hint="eastAsia" w:ascii="ＭＳ ゴシック" w:hAnsi="ＭＳ ゴシック" w:eastAsia="ＭＳ ゴシック"/>
          <w:color w:val="000000"/>
          <w:kern w:val="0"/>
        </w:rPr>
        <w:t>日以内</w:t>
      </w:r>
    </w:p>
    <w:p>
      <w:pPr>
        <w:pStyle w:val="0"/>
        <w:suppressAutoHyphens w:val="1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</w:t>
      </w:r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与謝野町長　山　添　藤　真　</w:t>
      </w:r>
    </w:p>
    <w:p>
      <w:pPr>
        <w:rPr>
          <w:rFonts w:hint="default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1701" w:right="1701" w:bottom="1418" w:left="1701" w:header="851" w:footer="992" w:gutter="0"/>
          <w:cols w:space="720"/>
          <w:textDirection w:val="lrTb"/>
          <w:docGrid w:linePitch="286"/>
        </w:sectPr>
      </w:pPr>
    </w:p>
    <w:p>
      <w:pPr>
        <w:pStyle w:val="0"/>
        <w:tabs>
          <w:tab w:val="left" w:leader="none" w:pos="774"/>
        </w:tabs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5465C66"/>
    <w:lvl w:ilvl="0" w:tplc="471A2E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3</Pages>
  <Words>3</Words>
  <Characters>538</Characters>
  <Application>JUST Note</Application>
  <Lines>56</Lines>
  <Paragraphs>38</Paragraphs>
  <CharactersWithSpaces>1174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　愛</dc:creator>
  <cp:lastModifiedBy>Administrator</cp:lastModifiedBy>
  <cp:lastPrinted>2023-01-13T04:10:49Z</cp:lastPrinted>
  <dcterms:created xsi:type="dcterms:W3CDTF">2020-03-03T00:13:00Z</dcterms:created>
  <dcterms:modified xsi:type="dcterms:W3CDTF">2023-01-13T02:59:57Z</dcterms:modified>
  <cp:revision>11</cp:revision>
</cp:coreProperties>
</file>