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/>
        </w:rPr>
      </w:pPr>
      <w:r>
        <w:rPr>
          <w:rFonts w:hint="eastAsia" w:ascii="ＭＳ 明朝" w:hAnsi="ＭＳ 明朝" w:eastAsia="ＭＳ 明朝"/>
          <w:sz w:val="24"/>
        </w:rPr>
        <w:t>（様式２）</w:t>
      </w:r>
    </w:p>
    <w:p>
      <w:pPr>
        <w:pStyle w:val="0"/>
        <w:jc w:val="right"/>
        <w:rPr>
          <w:rFonts w:hint="eastAsia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jc w:val="right"/>
        <w:rPr>
          <w:rFonts w:hint="eastAsia"/>
        </w:rPr>
      </w:pPr>
    </w:p>
    <w:p>
      <w:pPr>
        <w:pStyle w:val="0"/>
        <w:jc w:val="center"/>
        <w:rPr>
          <w:rFonts w:hint="eastAsia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z w:val="24"/>
        </w:rPr>
        <w:t>類似業務実績報告書</w:t>
      </w:r>
      <w:bookmarkStart w:id="0" w:name="_GoBack"/>
      <w:bookmarkEnd w:id="0"/>
    </w:p>
    <w:p>
      <w:pPr>
        <w:pStyle w:val="0"/>
        <w:spacing w:line="360" w:lineRule="auto"/>
        <w:jc w:val="center"/>
        <w:rPr>
          <w:rFonts w:hint="eastAsia"/>
        </w:rPr>
      </w:pPr>
    </w:p>
    <w:p>
      <w:pPr>
        <w:pStyle w:val="0"/>
        <w:spacing w:line="360" w:lineRule="auto"/>
        <w:jc w:val="center"/>
        <w:rPr>
          <w:rFonts w:hint="eastAsia"/>
        </w:rPr>
      </w:pPr>
      <w:r>
        <w:rPr>
          <w:rFonts w:hint="eastAsia" w:ascii="ＭＳ 明朝" w:hAnsi="ＭＳ 明朝" w:eastAsia="ＭＳ 明朝"/>
          <w:b w:val="0"/>
          <w:i w:val="0"/>
          <w:smallCaps w:val="0"/>
          <w:sz w:val="24"/>
          <w:u w:val="single"/>
        </w:rPr>
        <w:t>会社名　　　　　　　　　　　　　　　　</w:t>
      </w:r>
    </w:p>
    <w:p>
      <w:pPr>
        <w:pStyle w:val="0"/>
        <w:spacing w:line="360" w:lineRule="auto"/>
        <w:jc w:val="center"/>
        <w:rPr>
          <w:rFonts w:hint="eastAsia"/>
        </w:rPr>
      </w:pPr>
    </w:p>
    <w:tbl>
      <w:tblPr>
        <w:tblStyle w:val="11"/>
        <w:tblW w:w="8605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  <w:tblLook w:firstRow="1" w:lastRow="0" w:firstColumn="1" w:lastColumn="0" w:noHBand="0" w:noVBand="1" w:val="04A0"/>
      </w:tblPr>
      <w:tblGrid>
        <w:gridCol w:w="1885"/>
        <w:gridCol w:w="1470"/>
        <w:gridCol w:w="3990"/>
        <w:gridCol w:w="1260"/>
      </w:tblGrid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納入先事業体名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納入時期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業務名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center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契約件数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FFFFFF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shd w:val="clear" w:color="auto" w:fill="FFFFFF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shd w:val="clear" w:color="auto" w:fill="auto"/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  <w:tr>
        <w:trPr>
          <w:trHeight w:val="720" w:hRule="atLeast"/>
        </w:trPr>
        <w:tc>
          <w:tcPr>
            <w:tcW w:w="188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1"/>
              </w:rPr>
              <w:t>　</w:t>
            </w:r>
          </w:p>
        </w:tc>
        <w:tc>
          <w:tcPr>
            <w:tcW w:w="14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  <w:tc>
          <w:tcPr>
            <w:tcW w:w="39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000000"/>
                <w:sz w:val="21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color w:val="000000"/>
                <w:sz w:val="21"/>
              </w:rPr>
              <w:t>　</w:t>
            </w:r>
          </w:p>
        </w:tc>
        <w:tc>
          <w:tcPr>
            <w:tcW w:w="12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  <w:tl2br w:val="none" w:color="auto" w:sz="0" w:space="0"/>
              <w:tr2bl w:val="none" w:color="auto" w:sz="0" w:space="0"/>
            </w:tcBorders>
            <w:tcMar>
              <w:top w:w="0" w:type="dxa"/>
              <w:left w:w="5" w:type="dxa"/>
              <w:bottom w:w="0" w:type="dxa"/>
              <w:right w:w="5" w:type="dxa"/>
            </w:tcMar>
            <w:vAlign w:val="center"/>
          </w:tcPr>
          <w:p>
            <w:pPr>
              <w:pStyle w:val="0"/>
              <w:jc w:val="right"/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</w:pPr>
            <w:r>
              <w:rPr>
                <w:rFonts w:hint="default" w:ascii="ＭＳ Ｐゴシック" w:hAnsi="ＭＳ Ｐゴシック" w:eastAsia="ＭＳ Ｐゴシック"/>
                <w:b w:val="0"/>
                <w:i w:val="0"/>
                <w:smallCaps w:val="0"/>
                <w:sz w:val="22"/>
              </w:rPr>
              <w:t>　</w:t>
            </w:r>
          </w:p>
        </w:tc>
      </w:tr>
    </w:tbl>
    <w:p>
      <w:pPr>
        <w:pStyle w:val="0"/>
        <w:ind w:left="220" w:hanging="220" w:hangingChars="100"/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</w:pP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※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令和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5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年度から令和７年度までの過去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3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年間に稼働済みの、国内の水道事業体における</w:t>
      </w:r>
      <w:r>
        <w:rPr>
          <w:rFonts w:hint="eastAsia" w:ascii="ＭＳ Ｐゴシック" w:hAnsi="ＭＳ Ｐゴシック" w:eastAsia="ＭＳ Ｐゴシック"/>
          <w:b w:val="0"/>
          <w:i w:val="0"/>
          <w:smallCaps w:val="0"/>
          <w:sz w:val="22"/>
        </w:rPr>
        <w:t>　　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同種または類似業務の実績を記載すること。</w:t>
      </w:r>
    </w:p>
    <w:p>
      <w:pPr>
        <w:pStyle w:val="0"/>
        <w:rPr>
          <w:rFonts w:hint="eastAsia"/>
        </w:rPr>
      </w:pP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※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契約件数にはスマートメーターの設置台数を記載すること。</w:t>
      </w:r>
    </w:p>
    <w:p>
      <w:pPr>
        <w:pStyle w:val="0"/>
        <w:rPr>
          <w:rFonts w:hint="eastAsia"/>
        </w:rPr>
      </w:pP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※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欄が不足する場合は適宜追加すること。</w:t>
      </w:r>
    </w:p>
    <w:p>
      <w:pPr>
        <w:pStyle w:val="0"/>
        <w:rPr>
          <w:rFonts w:hint="eastAsia"/>
        </w:rPr>
      </w:pP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※</w:t>
      </w: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記載した業務実績を証明できる書面（契約書の写し等）を添付すること。</w:t>
      </w:r>
    </w:p>
    <w:p>
      <w:pPr>
        <w:pStyle w:val="0"/>
        <w:rPr>
          <w:rFonts w:hint="eastAsia"/>
        </w:rPr>
      </w:pPr>
      <w:r>
        <w:rPr>
          <w:rFonts w:hint="default" w:ascii="ＭＳ Ｐゴシック" w:hAnsi="ＭＳ Ｐゴシック" w:eastAsia="ＭＳ Ｐゴシック"/>
          <w:b w:val="0"/>
          <w:i w:val="0"/>
          <w:smallCaps w:val="0"/>
          <w:sz w:val="22"/>
        </w:rPr>
        <w:t>　（契約金額等はマスキングしても構わない）</w:t>
      </w:r>
    </w:p>
    <w:sectPr>
      <w:pgSz w:w="11906" w:h="16838"/>
      <w:pgMar w:top="1625" w:right="1701" w:bottom="1173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Ｐゴシック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明朝体L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AR P丸ゴシック体E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AR P勘亭流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AR P浪漫明朝体U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</TotalTime>
  <Pages>1</Pages>
  <Words>0</Words>
  <Characters>0</Characters>
  <Application>JUST Note</Application>
  <Lines>0</Lines>
  <Paragraphs>0</Paragraphs>
  <CharactersWithSpaces>0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山崎　友裕</dc:creator>
  <cp:lastModifiedBy>山崎　友裕</cp:lastModifiedBy>
  <dcterms:created xsi:type="dcterms:W3CDTF">2026-09-01T02:56:00Z</dcterms:created>
  <dcterms:modified xsi:type="dcterms:W3CDTF">2026-09-01T02:56:00Z</dcterms:modified>
  <cp:revision>0</cp:revision>
</cp:coreProperties>
</file>