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与謝野町クラウドファンディング型ふるさと納税活用事業計画書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事業の目的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事業の目標（効果）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0" w:leftChars="0"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/>
        </w:rPr>
        <w:t>関連する</w:t>
      </w:r>
      <w:r>
        <w:rPr>
          <w:rFonts w:hint="eastAsia" w:asciiTheme="minorEastAsia" w:hAnsiTheme="minorEastAsia"/>
        </w:rPr>
        <w:t>SDGs</w:t>
      </w:r>
      <w:r>
        <w:rPr>
          <w:rFonts w:hint="eastAsia" w:asciiTheme="minorEastAsia" w:hAnsiTheme="minorEastAsia"/>
        </w:rPr>
        <w:t>ゴールを全て選択してください。</w:t>
      </w:r>
    </w:p>
    <w:tbl>
      <w:tblPr>
        <w:tblStyle w:val="18"/>
        <w:tblW w:w="0" w:type="auto"/>
        <w:jc w:val="left"/>
        <w:tblInd w:w="315" w:type="dxa"/>
        <w:tblLayout w:type="fixed"/>
        <w:tblLook w:firstRow="1" w:lastRow="0" w:firstColumn="1" w:lastColumn="0" w:noHBand="0" w:noVBand="1" w:val="04A0"/>
      </w:tblPr>
      <w:tblGrid>
        <w:gridCol w:w="454"/>
        <w:gridCol w:w="1134"/>
        <w:gridCol w:w="454"/>
        <w:gridCol w:w="1134"/>
        <w:gridCol w:w="454"/>
        <w:gridCol w:w="1134"/>
        <w:gridCol w:w="454"/>
        <w:gridCol w:w="1134"/>
        <w:gridCol w:w="454"/>
        <w:gridCol w:w="1134"/>
      </w:tblGrid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7375"/>
                  <wp:effectExtent l="0" t="0" r="0" b="0"/>
                  <wp:docPr id="103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4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7375"/>
                  <wp:effectExtent l="0" t="0" r="0" b="0"/>
                  <wp:docPr id="104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4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ind w:left="420" w:hanging="420" w:hangingChars="175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420" w:hanging="420" w:hangingChars="175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事業の内容（事業内容がわかる書類を添付してください。）</w:t>
      </w:r>
    </w:p>
    <w:p>
      <w:pPr>
        <w:pStyle w:val="0"/>
        <w:spacing w:line="400" w:lineRule="exact"/>
        <w:ind w:left="420" w:hanging="420" w:hangingChars="175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事業期間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年　　月　　日　から　　　年　　月　　日　まで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480" w:hanging="480" w:hangingChars="2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５　クラウドファンディング型ふるさと納税による希望寄附額　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line="400" w:lineRule="exact"/>
        <w:ind w:firstLine="1680" w:firstLineChars="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u w:val="single" w:color="auto"/>
        </w:rPr>
        <w:t>金　　　　　　　　　　　　　　　　円</w:t>
      </w:r>
    </w:p>
    <w:p>
      <w:pPr>
        <w:pStyle w:val="0"/>
        <w:spacing w:line="400" w:lineRule="exac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sectPr>
      <w:headerReference r:id="rId5" w:type="default"/>
      <w:pgSz w:w="11906" w:h="16838"/>
      <w:pgMar w:top="1417" w:right="1417" w:bottom="1134" w:left="1417" w:header="567" w:footer="51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様式第１号の２（第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1</Words>
  <Characters>157</Characters>
  <Application>JUST Note</Application>
  <Lines>58</Lines>
  <Paragraphs>27</Paragraphs>
  <Company>与謝野町</Company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2022-05-26T08:55:00Z</dcterms:created>
  <dcterms:modified xsi:type="dcterms:W3CDTF">2022-08-15T06:51:47Z</dcterms:modified>
  <cp:revision>3</cp:revision>
</cp:coreProperties>
</file>