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‚l‚r –¾’©" w:hAnsi="‚l‚r –¾’©" w:eastAsia="‚l‚r –¾’©"/>
        </w:rPr>
      </w:pPr>
      <w:bookmarkStart w:id="0" w:name="_GoBack"/>
      <w:bookmarkEnd w:id="0"/>
      <w:r>
        <w:rPr>
          <w:rFonts w:hint="eastAsia" w:ascii="‚l‚r –¾’©" w:hAnsi="‚l‚r –¾’©" w:eastAsia="‚l‚r –¾’©"/>
          <w:kern w:val="2"/>
          <w:sz w:val="21"/>
        </w:rPr>
        <w:t>様式第８号（第９条関係）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‚l‚r –¾’©" w:hAnsi="‚l‚r –¾’©" w:eastAsia="‚l‚r –¾’©"/>
        </w:rPr>
      </w:pP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eastAsia" w:ascii="‚l‚r –¾’©" w:hAnsi="‚l‚r –¾’©" w:eastAsia="‚l‚r –¾’©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　　年　　月　　日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‚l‚r –¾’©" w:hAnsi="‚l‚r –¾’©" w:eastAsia="‚l‚r –¾’©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eastAsia" w:ascii="‚l‚r –¾’©" w:hAnsi="‚l‚r –¾’©" w:eastAsia="‚l‚r –¾’©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排水設備指定工事業者異動届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‚l‚r –¾’©" w:hAnsi="‚l‚r –¾’©" w:eastAsia="‚l‚r –¾’©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‚l‚r –¾’©" w:hAnsi="‚l‚r –¾’©" w:eastAsia="‚l‚r –¾’©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‚l‚r –¾’©" w:hAnsi="‚l‚r –¾’©" w:eastAsia="‚l‚r –¾’©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　　与謝野町長　　　　様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‚l‚r –¾’©" w:hAnsi="‚l‚r –¾’©" w:eastAsia="‚l‚r –¾’©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‚l‚r –¾’©" w:hAnsi="‚l‚r –¾’©" w:eastAsia="‚l‚r –¾’©"/>
        </w:rPr>
      </w:pP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eastAsia" w:ascii="‚l‚r –¾’©" w:hAnsi="‚l‚r –¾’©" w:eastAsia="‚l‚r –¾’©"/>
        </w:rPr>
      </w:pPr>
      <w:r>
        <w:rPr>
          <w:rFonts w:hint="eastAsia" w:ascii="‚l‚r –¾’©" w:hAnsi="‚l‚r –¾’©" w:eastAsia="‚l‚r –¾’©"/>
          <w:spacing w:val="105"/>
          <w:kern w:val="2"/>
          <w:sz w:val="21"/>
        </w:rPr>
        <w:t>指定番</w:t>
      </w:r>
      <w:r>
        <w:rPr>
          <w:rFonts w:hint="eastAsia" w:ascii="‚l‚r –¾’©" w:hAnsi="‚l‚r –¾’©" w:eastAsia="‚l‚r –¾’©"/>
          <w:kern w:val="2"/>
          <w:sz w:val="21"/>
        </w:rPr>
        <w:t>号　第　　　　　号　　　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eastAsia" w:ascii="‚l‚r –¾’©" w:hAnsi="‚l‚r –¾’©" w:eastAsia="‚l‚r –¾’©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指定工事業者名　　　　　　　　　　　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eastAsia" w:ascii="‚l‚r –¾’©" w:hAnsi="‚l‚r –¾’©" w:eastAsia="‚l‚r –¾’©"/>
        </w:rPr>
      </w:pPr>
      <w:r>
        <w:rPr>
          <w:rFonts w:hint="default" w:ascii="Ÿà–¾’©" w:hAnsi="Ÿà–¾’©" w:eastAsia="Ÿà–¾’©"/>
          <w:kern w:val="2"/>
          <w:sz w:val="21"/>
        </w:rPr>
        <w:pict>
          <v:oval id="_x0000_s1026" style="margin-top:2.15pt;mso-position-vertical-relative:text;mso-position-horizontal-relative:text;position:absolute;height:12pt;width:12pt;margin-left:387.85pt;z-index:2;" o:allowincell="f" filled="f" stroked="t" strokeweight="0.5pt" o:spt="3">
            <v:fill/>
            <v:textbox style="layout-flow:horizontal;"/>
            <v:imagedata o:title=""/>
            <o:lock v:ext="edit" aspectratio="t"/>
            <w10:wrap type="none" anchorx="text" anchory="text"/>
          </v:oval>
        </w:pict>
      </w:r>
      <w:r>
        <w:rPr>
          <w:rFonts w:hint="eastAsia" w:ascii="‚l‚r –¾’©" w:hAnsi="‚l‚r –¾’©" w:eastAsia="‚l‚r –¾’©"/>
          <w:spacing w:val="52"/>
          <w:kern w:val="2"/>
          <w:sz w:val="21"/>
        </w:rPr>
        <w:t>代表者氏</w:t>
      </w:r>
      <w:r>
        <w:rPr>
          <w:rFonts w:hint="eastAsia" w:ascii="‚l‚r –¾’©" w:hAnsi="‚l‚r –¾’©" w:eastAsia="‚l‚r –¾’©"/>
          <w:kern w:val="2"/>
          <w:sz w:val="21"/>
        </w:rPr>
        <w:t>名　　　　　　　　　　印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‚l‚r –¾’©" w:hAnsi="‚l‚r –¾’©" w:eastAsia="‚l‚r –¾’©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‚l‚r –¾’©" w:hAnsi="‚l‚r –¾’©" w:eastAsia="‚l‚r –¾’©"/>
        </w:rPr>
      </w:pPr>
    </w:p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jc w:val="both"/>
        <w:rPr>
          <w:rFonts w:hint="eastAsia" w:ascii="‚l‚r –¾’©" w:hAnsi="‚l‚r –¾’©" w:eastAsia="‚l‚r –¾’©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　与謝野町排水設備指定工事業者に関する規程第９条第２項の規定により届け出ます。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000"/>
        <w:gridCol w:w="3260"/>
        <w:gridCol w:w="3260"/>
      </w:tblGrid>
      <w:tr>
        <w:trPr>
          <w:trHeight w:val="500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spacing w:val="105"/>
                <w:kern w:val="2"/>
                <w:sz w:val="21"/>
              </w:rPr>
              <w:t>異動事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項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新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旧</w:t>
            </w:r>
          </w:p>
        </w:tc>
      </w:tr>
      <w:tr>
        <w:trPr>
          <w:trHeight w:val="1000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</w:tr>
      <w:tr>
        <w:trPr>
          <w:trHeight w:val="1600" w:hRule="atLeast"/>
        </w:trPr>
        <w:tc>
          <w:tcPr>
            <w:tcW w:w="8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60" w:beforeLines="0" w:beforeAutospacing="0"/>
              <w:jc w:val="both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【添付書類】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20" w:beforeLines="0" w:beforeAutospacing="0" w:after="60" w:afterLines="0" w:afterAutospacing="0"/>
        <w:jc w:val="both"/>
        <w:rPr>
          <w:rFonts w:hint="eastAsia" w:ascii="‚l‚r –¾’©" w:hAnsi="‚l‚r –¾’©" w:eastAsia="‚l‚r –¾’©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参考〔変更内容：添付書類〕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640"/>
        <w:gridCol w:w="5880"/>
      </w:tblGrid>
      <w:tr>
        <w:trPr>
          <w:trHeight w:val="400" w:hRule="atLeast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1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  <w:r>
              <w:rPr>
                <w:rFonts w:hint="eastAsia" w:ascii="‚l‚r –¾’©" w:hAnsi="‚l‚r –¾’©" w:eastAsia="‚l‚r –¾’©"/>
                <w:spacing w:val="630"/>
                <w:kern w:val="2"/>
                <w:sz w:val="21"/>
              </w:rPr>
              <w:t>商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号：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登記事項証明書（法人のみ）、排水設備指定工事業者証</w:t>
            </w:r>
          </w:p>
        </w:tc>
      </w:tr>
      <w:tr>
        <w:trPr>
          <w:trHeight w:val="400" w:hRule="atLeast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2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  <w:r>
              <w:rPr>
                <w:rFonts w:hint="eastAsia" w:ascii="‚l‚r –¾’©" w:hAnsi="‚l‚r –¾’©" w:eastAsia="‚l‚r –¾’©"/>
                <w:spacing w:val="630"/>
                <w:kern w:val="2"/>
                <w:sz w:val="21"/>
              </w:rPr>
              <w:t>組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織：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登記事項証明書（法人のみ）、排水設備指定工事業者証</w:t>
            </w:r>
          </w:p>
        </w:tc>
      </w:tr>
      <w:tr>
        <w:trPr>
          <w:trHeight w:val="661" w:hRule="atLeast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3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  <w:r>
              <w:rPr>
                <w:rFonts w:hint="eastAsia" w:ascii="‚l‚r –¾’©" w:hAnsi="‚l‚r –¾’©" w:eastAsia="‚l‚r –¾’©"/>
                <w:spacing w:val="263"/>
                <w:kern w:val="2"/>
                <w:sz w:val="21"/>
              </w:rPr>
              <w:t>代表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者：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登記事項証明書（法人のみ）、排水設備指定工事業者証、経歴書、破産手続開始の決定を受けていないことを証する書類</w:t>
            </w:r>
          </w:p>
        </w:tc>
      </w:tr>
      <w:tr>
        <w:trPr>
          <w:trHeight w:val="660" w:hRule="atLeast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4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  <w:r>
              <w:rPr>
                <w:rFonts w:hint="eastAsia" w:ascii="‚l‚r –¾’©" w:hAnsi="‚l‚r –¾’©" w:eastAsia="‚l‚r –¾’©"/>
                <w:spacing w:val="82"/>
                <w:kern w:val="2"/>
                <w:sz w:val="21"/>
              </w:rPr>
              <w:t>営業所移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転：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営業所の平面図及び付近見取図（様式第２号）、登記事項証明書（法人のみ）、排水設備指定工事業者証</w:t>
            </w:r>
          </w:p>
        </w:tc>
      </w:tr>
      <w:tr>
        <w:trPr>
          <w:trHeight w:val="400" w:hRule="atLeast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5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  <w:r>
              <w:rPr>
                <w:rFonts w:hint="eastAsia" w:ascii="‚l‚r –¾’©" w:hAnsi="‚l‚r –¾’©" w:eastAsia="‚l‚r –¾’©"/>
                <w:spacing w:val="16"/>
                <w:kern w:val="2"/>
                <w:sz w:val="21"/>
              </w:rPr>
              <w:t>営業所</w:t>
            </w:r>
            <w:r>
              <w:rPr>
                <w:rFonts w:hint="eastAsia" w:ascii="‚l‚r –¾’©" w:hAnsi="‚l‚r –¾’©" w:eastAsia="‚l‚r –¾’©"/>
                <w:spacing w:val="16"/>
                <w:kern w:val="2"/>
                <w:sz w:val="21"/>
              </w:rPr>
              <w:t>(</w:t>
            </w:r>
            <w:r>
              <w:rPr>
                <w:rFonts w:hint="eastAsia" w:ascii="‚l‚r –¾’©" w:hAnsi="‚l‚r –¾’©" w:eastAsia="‚l‚r –¾’©"/>
                <w:spacing w:val="16"/>
                <w:kern w:val="2"/>
                <w:sz w:val="21"/>
              </w:rPr>
              <w:t>仮</w:t>
            </w:r>
            <w:r>
              <w:rPr>
                <w:rFonts w:hint="eastAsia" w:ascii="‚l‚r –¾’©" w:hAnsi="‚l‚r –¾’©" w:eastAsia="‚l‚r –¾’©"/>
                <w:spacing w:val="16"/>
                <w:kern w:val="2"/>
                <w:sz w:val="21"/>
              </w:rPr>
              <w:t>)</w:t>
            </w:r>
            <w:r>
              <w:rPr>
                <w:rFonts w:hint="eastAsia" w:ascii="‚l‚r –¾’©" w:hAnsi="‚l‚r –¾’©" w:eastAsia="‚l‚r –¾’©"/>
                <w:spacing w:val="16"/>
                <w:kern w:val="2"/>
                <w:sz w:val="21"/>
              </w:rPr>
              <w:t>移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転：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営業所の平面図及び付近見取図（様式第２号）</w:t>
            </w:r>
          </w:p>
        </w:tc>
      </w:tr>
      <w:tr>
        <w:trPr>
          <w:trHeight w:val="400" w:hRule="atLeast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6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責任技術者の異動：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専属責任技術者名簿（新規・継続・異動）（様式第３号）</w:t>
            </w:r>
          </w:p>
        </w:tc>
      </w:tr>
      <w:tr>
        <w:trPr>
          <w:trHeight w:val="660" w:hRule="atLeast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7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  <w:r>
              <w:rPr>
                <w:rFonts w:hint="eastAsia" w:ascii="‚l‚r –¾’©" w:hAnsi="‚l‚r –¾’©" w:eastAsia="‚l‚r –¾’©"/>
                <w:spacing w:val="144"/>
                <w:kern w:val="2"/>
                <w:sz w:val="21"/>
              </w:rPr>
              <w:t>住居表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示：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住民票記載事項証明書又は住居表示変更通知書（登記事項証明書でも可）、排水設備指定工事業者証</w:t>
            </w:r>
          </w:p>
        </w:tc>
      </w:tr>
    </w:tbl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eastAsia" w:ascii="‚l‚r –¾’©" w:hAnsi="‚l‚r –¾’©" w:eastAsia="‚l‚r –¾’©"/>
          <w:kern w:val="0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‚l‚r –¾’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Ÿà–¾’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‚l‚r –¾’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Ÿà–¾’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ŸàƒSƒVƒbƒN Light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05"/>
  <w:drawingGridVerticalSpacing w:val="33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Ÿà–¾’©" w:hAnsi="Ÿà–¾’©" w:eastAsia="Ÿà–¾’©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Ÿà–¾’©" w:hAnsi="Ÿà–¾’©" w:eastAsia="Ÿà–¾’©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‚l‚r –¾’©" w:hAnsi="‚l‚r –¾’©" w:eastAsia="‚l‚r –¾’©"/>
    </w:r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‚l‚r –¾’©" w:hAnsi="‚l‚r –¾’©" w:eastAsia="‚l‚r –¾’©"/>
      <w:sz w:val="24"/>
    </w:r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annotation reference"/>
    <w:basedOn w:val="10"/>
    <w:next w:val="18"/>
    <w:link w:val="0"/>
    <w:uiPriority w:val="0"/>
    <w:semiHidden/>
    <w:rPr>
      <w:sz w:val="18"/>
    </w:rPr>
  </w:style>
  <w:style w:type="paragraph" w:styleId="19">
    <w:name w:val="annotation text"/>
    <w:basedOn w:val="0"/>
    <w:next w:val="19"/>
    <w:link w:val="20"/>
    <w:uiPriority w:val="0"/>
    <w:semiHidden/>
    <w:pPr>
      <w:jc w:val="left"/>
    </w:pPr>
  </w:style>
  <w:style w:type="character" w:styleId="20" w:customStyle="1">
    <w:name w:val="コメント文字列 (文字)"/>
    <w:basedOn w:val="10"/>
    <w:next w:val="20"/>
    <w:link w:val="19"/>
    <w:uiPriority w:val="0"/>
    <w:qFormat/>
    <w:rPr>
      <w:sz w:val="22"/>
    </w:rPr>
  </w:style>
  <w:style w:type="paragraph" w:styleId="21">
    <w:name w:val="annotation subject"/>
    <w:basedOn w:val="19"/>
    <w:next w:val="19"/>
    <w:link w:val="22"/>
    <w:uiPriority w:val="0"/>
    <w:semiHidden/>
    <w:rPr>
      <w:b w:val="1"/>
    </w:rPr>
  </w:style>
  <w:style w:type="character" w:styleId="22" w:customStyle="1">
    <w:name w:val="コメント内容 (文字)"/>
    <w:basedOn w:val="20"/>
    <w:next w:val="22"/>
    <w:link w:val="21"/>
    <w:uiPriority w:val="0"/>
    <w:qFormat/>
    <w:rPr>
      <w:b w:val="1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qFormat/>
    <w:rPr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261</Words>
  <Characters>261</Characters>
  <Application>JUST Note</Application>
  <Lines>0</Lines>
  <Paragraphs>0</Paragraphs>
  <CharactersWithSpaces>490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created xsi:type="dcterms:W3CDTF">2024-07-31T13:15:00Z</dcterms:created>
  <dcterms:modified xsi:type="dcterms:W3CDTF">2024-11-18T14:56:24Z</dcterms:modified>
  <cp:revision>4</cp:revision>
</cp:coreProperties>
</file>