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様式第３号（第７条関係）</w:t>
      </w:r>
    </w:p>
    <w:p>
      <w:pPr>
        <w:pStyle w:val="0"/>
        <w:autoSpaceDE w:val="0"/>
        <w:autoSpaceDN w:val="0"/>
        <w:adjustRightInd w:val="0"/>
        <w:ind w:right="279" w:rightChars="123"/>
        <w:jc w:val="right"/>
        <w:rPr>
          <w:rFonts w:hint="default" w:asciiTheme="minorEastAsia" w:hAnsiTheme="minorEastAsia" w:eastAsiaTheme="minorEastAsia"/>
          <w:kern w:val="0"/>
        </w:rPr>
      </w:pPr>
      <w:r>
        <w:rPr>
          <w:rFonts w:hint="eastAsia" w:asciiTheme="minorEastAsia" w:hAnsiTheme="minorEastAsia" w:eastAsiaTheme="minorEastAsia"/>
          <w:kern w:val="0"/>
        </w:rPr>
        <w:t>　　年　　月　　日</w:t>
      </w:r>
    </w:p>
    <w:p>
      <w:pPr>
        <w:pStyle w:val="0"/>
        <w:autoSpaceDE w:val="0"/>
        <w:autoSpaceDN w:val="0"/>
        <w:adjustRightInd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rPr>
        <w:t>与謝野町</w:t>
      </w:r>
      <w:r>
        <w:rPr>
          <w:rFonts w:hint="eastAsia" w:asciiTheme="minorEastAsia" w:hAnsiTheme="minorEastAsia" w:eastAsiaTheme="minorEastAsia"/>
          <w:kern w:val="0"/>
        </w:rPr>
        <w:t>長　　　　様</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kern w:val="0"/>
        </w:rPr>
        <w:t>申請者住所　〒</w:t>
      </w:r>
    </w:p>
    <w:p>
      <w:pPr>
        <w:pStyle w:val="0"/>
        <w:autoSpaceDE w:val="0"/>
        <w:autoSpaceDN w:val="0"/>
        <w:adjustRightInd w:val="0"/>
        <w:spacing w:line="420" w:lineRule="exact"/>
        <w:ind w:left="4390" w:leftChars="1936"/>
        <w:rPr>
          <w:rFonts w:hint="default" w:asciiTheme="minorEastAsia" w:hAnsiTheme="minorEastAsia" w:eastAsiaTheme="minorEastAsia"/>
          <w:kern w:val="0"/>
        </w:rPr>
      </w:pPr>
      <w:r>
        <w:rPr>
          <w:rFonts w:hint="eastAsia" w:asciiTheme="minorEastAsia" w:hAnsiTheme="minorEastAsia" w:eastAsiaTheme="minorEastAsia"/>
          <w:spacing w:val="2"/>
          <w:w w:val="85"/>
          <w:kern w:val="0"/>
          <w:fitText w:val="1135" w:id="1"/>
        </w:rPr>
        <w:t>事業所所在</w:t>
      </w:r>
      <w:r>
        <w:rPr>
          <w:rFonts w:hint="eastAsia" w:asciiTheme="minorEastAsia" w:hAnsiTheme="minorEastAsia" w:eastAsiaTheme="minorEastAsia"/>
          <w:spacing w:val="0"/>
          <w:w w:val="85"/>
          <w:kern w:val="0"/>
          <w:fitText w:val="1135" w:id="1"/>
        </w:rPr>
        <w:t>地</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1"/>
          <w:w w:val="64"/>
          <w:kern w:val="0"/>
          <w:fitText w:val="1135" w:id="2"/>
        </w:rPr>
        <w:t>事業所名（屋号</w:t>
      </w:r>
      <w:r>
        <w:rPr>
          <w:rFonts w:hint="eastAsia" w:asciiTheme="minorEastAsia" w:hAnsiTheme="minorEastAsia" w:eastAsiaTheme="minorEastAsia"/>
          <w:spacing w:val="3"/>
          <w:w w:val="64"/>
          <w:kern w:val="0"/>
          <w:fitText w:val="1135" w:id="2"/>
        </w:rPr>
        <w:t>）</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42"/>
          <w:kern w:val="0"/>
          <w:fitText w:val="1135" w:id="3"/>
        </w:rPr>
        <w:t>代表者</w:t>
      </w:r>
      <w:r>
        <w:rPr>
          <w:rFonts w:hint="eastAsia" w:asciiTheme="minorEastAsia" w:hAnsiTheme="minorEastAsia" w:eastAsiaTheme="minorEastAsia"/>
          <w:spacing w:val="1"/>
          <w:kern w:val="0"/>
          <w:fitText w:val="1135" w:id="3"/>
        </w:rPr>
        <w:t>名</w:t>
      </w:r>
      <w:r>
        <w:rPr>
          <w:rFonts w:hint="eastAsia" w:asciiTheme="minorEastAsia" w:hAnsiTheme="minorEastAsia" w:eastAsiaTheme="minorEastAsia"/>
          <w:kern w:val="0"/>
        </w:rPr>
        <w:t>　　　　　　　　　　　　　　</w:t>
      </w:r>
    </w:p>
    <w:p>
      <w:pPr>
        <w:pStyle w:val="0"/>
        <w:autoSpaceDE w:val="0"/>
        <w:autoSpaceDN w:val="0"/>
        <w:adjustRightInd w:val="0"/>
        <w:spacing w:line="420" w:lineRule="exact"/>
        <w:jc w:val="right"/>
        <w:rPr>
          <w:rFonts w:hint="default" w:asciiTheme="minorEastAsia" w:hAnsiTheme="minorEastAsia" w:eastAsiaTheme="minorEastAsia"/>
          <w:kern w:val="0"/>
        </w:rPr>
      </w:pPr>
      <w:r>
        <w:rPr>
          <w:rFonts w:hint="eastAsia" w:asciiTheme="minorEastAsia" w:hAnsiTheme="minorEastAsia" w:eastAsiaTheme="minorEastAsia"/>
          <w:kern w:val="0"/>
        </w:rPr>
        <w:t>（ＴＥＬ　　　－　　　　　）</w:t>
      </w:r>
    </w:p>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rPr>
        <w:t>与謝野町織物業内製化支援事業補助金</w:t>
      </w:r>
      <w:r>
        <w:rPr>
          <w:rFonts w:hint="eastAsia" w:asciiTheme="minorEastAsia" w:hAnsiTheme="minorEastAsia" w:eastAsiaTheme="minorEastAsia"/>
          <w:kern w:val="0"/>
        </w:rPr>
        <w:t>変更（中止）承認申請書</w:t>
      </w:r>
    </w:p>
    <w:p>
      <w:pPr>
        <w:pStyle w:val="0"/>
        <w:autoSpaceDE w:val="0"/>
        <w:autoSpaceDN w:val="0"/>
        <w:adjustRightInd w:val="0"/>
        <w:rPr>
          <w:rFonts w:hint="default" w:asciiTheme="minorEastAsia" w:hAnsiTheme="minorEastAsia" w:eastAsiaTheme="minorEastAsia"/>
          <w:kern w:val="0"/>
        </w:rPr>
      </w:pPr>
    </w:p>
    <w:p>
      <w:pPr>
        <w:pStyle w:val="0"/>
        <w:autoSpaceDE w:val="0"/>
        <w:autoSpaceDN w:val="0"/>
        <w:adjustRightInd w:val="0"/>
        <w:rPr>
          <w:rFonts w:hint="default" w:asciiTheme="minorEastAsia" w:hAnsiTheme="minorEastAsia" w:eastAsiaTheme="minorEastAsia"/>
          <w:kern w:val="0"/>
        </w:rPr>
      </w:pPr>
      <w:r>
        <w:rPr>
          <w:rFonts w:hint="eastAsia" w:asciiTheme="minorEastAsia" w:hAnsiTheme="minorEastAsia" w:eastAsiaTheme="minorEastAsia"/>
          <w:kern w:val="0"/>
        </w:rPr>
        <w:t>　　　年　　月　　日付け　　　第　　　号により交付決定を受けた上記補助金に係る事業の内容を下記のとおり変更（中止）したいので、</w:t>
      </w:r>
      <w:r>
        <w:rPr>
          <w:rFonts w:hint="eastAsia" w:asciiTheme="minorEastAsia" w:hAnsiTheme="minorEastAsia" w:eastAsiaTheme="minorEastAsia"/>
        </w:rPr>
        <w:t>与謝野町</w:t>
      </w:r>
      <w:r>
        <w:rPr>
          <w:rFonts w:hint="eastAsia" w:asciiTheme="minorEastAsia" w:hAnsiTheme="minorEastAsia" w:eastAsiaTheme="minorEastAsia"/>
          <w:kern w:val="0"/>
        </w:rPr>
        <w:t>織物業内製化支援事業補助金交付要綱第７</w:t>
      </w:r>
      <w:r>
        <w:rPr>
          <w:rFonts w:hint="eastAsia" w:asciiTheme="minorEastAsia" w:hAnsiTheme="minorEastAsia" w:eastAsiaTheme="minorEastAsia"/>
          <w:kern w:val="0"/>
          <w:highlight w:val="none"/>
        </w:rPr>
        <w:t>条第１項の規</w:t>
      </w:r>
      <w:r>
        <w:rPr>
          <w:rFonts w:hint="eastAsia" w:asciiTheme="minorEastAsia" w:hAnsiTheme="minorEastAsia" w:eastAsiaTheme="minorEastAsia"/>
          <w:kern w:val="0"/>
        </w:rPr>
        <w:t>定により承認されるよう申請します。</w:t>
      </w:r>
    </w:p>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記</w:t>
      </w:r>
    </w:p>
    <w:p>
      <w:pPr>
        <w:pStyle w:val="0"/>
        <w:tabs>
          <w:tab w:val="left" w:leader="none" w:pos="2127"/>
          <w:tab w:val="left" w:leader="none" w:pos="2410"/>
        </w:tabs>
        <w:autoSpaceDE w:val="0"/>
        <w:autoSpaceDN w:val="0"/>
        <w:adjustRightInd w:val="0"/>
        <w:rPr>
          <w:rFonts w:hint="default" w:asciiTheme="minorEastAsia" w:hAnsiTheme="minorEastAsia" w:eastAsiaTheme="minorEastAsia"/>
          <w:kern w:val="0"/>
        </w:rPr>
      </w:pPr>
      <w:r>
        <w:rPr>
          <w:rFonts w:hint="eastAsia" w:asciiTheme="minorEastAsia" w:hAnsiTheme="minorEastAsia" w:eastAsiaTheme="minorEastAsia"/>
          <w:kern w:val="0"/>
        </w:rPr>
        <w:t>１　変更（中止）の理由</w:t>
      </w:r>
    </w:p>
    <w:p>
      <w:pPr>
        <w:pStyle w:val="0"/>
        <w:autoSpaceDE w:val="0"/>
        <w:autoSpaceDN w:val="0"/>
        <w:adjustRightInd w:val="0"/>
        <w:rPr>
          <w:rFonts w:hint="default" w:asciiTheme="minorEastAsia" w:hAnsiTheme="minorEastAsia" w:eastAsiaTheme="minorEastAsia"/>
          <w:kern w:val="0"/>
          <w:u w:val="single" w:color="auto"/>
        </w:rPr>
      </w:pPr>
      <w:r>
        <w:rPr>
          <w:rFonts w:hint="eastAsia" w:asciiTheme="minorEastAsia" w:hAnsiTheme="minorEastAsia" w:eastAsiaTheme="minorEastAsia"/>
          <w:kern w:val="0"/>
        </w:rPr>
        <w:t>　　</w:t>
      </w:r>
    </w:p>
    <w:p>
      <w:pPr>
        <w:pStyle w:val="0"/>
        <w:autoSpaceDE w:val="0"/>
        <w:autoSpaceDN w:val="0"/>
        <w:adjustRightInd w:val="0"/>
        <w:rPr>
          <w:rFonts w:hint="default" w:asciiTheme="minorEastAsia" w:hAnsiTheme="minorEastAsia" w:eastAsiaTheme="minorEastAsia"/>
          <w:kern w:val="0"/>
        </w:rPr>
      </w:pPr>
      <w:r>
        <w:rPr>
          <w:rFonts w:hint="eastAsia" w:asciiTheme="minorEastAsia" w:hAnsiTheme="minorEastAsia" w:eastAsiaTheme="minorEastAsia"/>
          <w:kern w:val="0"/>
        </w:rPr>
        <w:t>２　変更の内容</w:t>
      </w:r>
    </w:p>
    <w:p>
      <w:pPr>
        <w:pStyle w:val="24"/>
        <w:numPr>
          <w:ilvl w:val="0"/>
          <w:numId w:val="1"/>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事業の変更内容</w:t>
      </w:r>
    </w:p>
    <w:tbl>
      <w:tblPr>
        <w:tblStyle w:val="33"/>
        <w:tblW w:w="9075" w:type="dxa"/>
        <w:tblInd w:w="0" w:type="dxa"/>
        <w:tblLayout w:type="fixed"/>
        <w:tblLook w:firstRow="1" w:lastRow="0" w:firstColumn="1" w:lastColumn="0" w:noHBand="0" w:noVBand="1" w:val="04A0"/>
      </w:tblPr>
      <w:tblGrid>
        <w:gridCol w:w="4537"/>
        <w:gridCol w:w="4538"/>
      </w:tblGrid>
      <w:tr>
        <w:trPr/>
        <w:tc>
          <w:tcPr>
            <w:tcW w:w="4537" w:type="dxa"/>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変更前</w:t>
            </w:r>
          </w:p>
        </w:tc>
        <w:tc>
          <w:tcPr>
            <w:tcW w:w="4538" w:type="dxa"/>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変更後</w:t>
            </w:r>
          </w:p>
        </w:tc>
      </w:tr>
      <w:tr>
        <w:trPr/>
        <w:tc>
          <w:tcPr>
            <w:tcW w:w="4537" w:type="dxa"/>
            <w:vAlign w:val="top"/>
          </w:tcPr>
          <w:p>
            <w:pPr>
              <w:pStyle w:val="0"/>
              <w:autoSpaceDE w:val="0"/>
              <w:autoSpaceDN w:val="0"/>
              <w:adjustRightInd w:val="0"/>
              <w:rPr>
                <w:rFonts w:hint="default" w:asciiTheme="minorEastAsia" w:hAnsiTheme="minorEastAsia" w:eastAsiaTheme="minorEastAsia"/>
                <w:kern w:val="0"/>
              </w:rPr>
            </w:pPr>
          </w:p>
        </w:tc>
        <w:tc>
          <w:tcPr>
            <w:tcW w:w="4538" w:type="dxa"/>
            <w:vAlign w:val="top"/>
          </w:tcPr>
          <w:p>
            <w:pPr>
              <w:pStyle w:val="0"/>
              <w:autoSpaceDE w:val="0"/>
              <w:autoSpaceDN w:val="0"/>
              <w:adjustRightInd w:val="0"/>
              <w:rPr>
                <w:rFonts w:hint="default" w:asciiTheme="minorEastAsia" w:hAnsiTheme="minorEastAsia" w:eastAsiaTheme="minorEastAsia"/>
                <w:kern w:val="0"/>
              </w:rPr>
            </w:pPr>
          </w:p>
        </w:tc>
      </w:tr>
    </w:tbl>
    <w:p>
      <w:pPr>
        <w:pStyle w:val="0"/>
        <w:autoSpaceDE w:val="0"/>
        <w:autoSpaceDN w:val="0"/>
        <w:adjustRightInd w:val="0"/>
        <w:rPr>
          <w:rFonts w:hint="default" w:asciiTheme="minorEastAsia" w:hAnsiTheme="minorEastAsia" w:eastAsiaTheme="minorEastAsia"/>
          <w:kern w:val="0"/>
        </w:rPr>
      </w:pPr>
    </w:p>
    <w:p>
      <w:pPr>
        <w:pStyle w:val="24"/>
        <w:numPr>
          <w:ilvl w:val="0"/>
          <w:numId w:val="1"/>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経費内訳</w:t>
      </w:r>
      <w:r>
        <w:rPr>
          <w:rFonts w:hint="eastAsia" w:asciiTheme="minorEastAsia" w:hAnsiTheme="minorEastAsia" w:eastAsiaTheme="minorEastAsia"/>
          <w:kern w:val="0"/>
        </w:rPr>
        <w:t xml:space="preserve">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rPr>
        <w:t>（単位：円）</w:t>
      </w:r>
    </w:p>
    <w:tbl>
      <w:tblPr>
        <w:tblStyle w:val="33"/>
        <w:tblW w:w="9075" w:type="dxa"/>
        <w:tblInd w:w="0" w:type="dxa"/>
        <w:tblLayout w:type="fixed"/>
        <w:tblLook w:firstRow="1" w:lastRow="0" w:firstColumn="1" w:lastColumn="0" w:noHBand="0" w:noVBand="1" w:val="04A0"/>
      </w:tblPr>
      <w:tblGrid>
        <w:gridCol w:w="1544"/>
        <w:gridCol w:w="1544"/>
        <w:gridCol w:w="1545"/>
        <w:gridCol w:w="1545"/>
        <w:gridCol w:w="1545"/>
        <w:gridCol w:w="1352"/>
      </w:tblGrid>
      <w:tr>
        <w:trPr/>
        <w:tc>
          <w:tcPr>
            <w:tcW w:w="1544" w:type="dxa"/>
            <w:vMerge w:val="restart"/>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生産設備の名称</w:t>
            </w:r>
          </w:p>
        </w:tc>
        <w:tc>
          <w:tcPr>
            <w:tcW w:w="3089" w:type="dxa"/>
            <w:gridSpan w:val="2"/>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補助事業に要する経費</w:t>
            </w:r>
          </w:p>
        </w:tc>
        <w:tc>
          <w:tcPr>
            <w:tcW w:w="3090" w:type="dxa"/>
            <w:gridSpan w:val="2"/>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補助金額</w:t>
            </w:r>
          </w:p>
        </w:tc>
        <w:tc>
          <w:tcPr>
            <w:tcW w:w="1352" w:type="dxa"/>
            <w:vMerge w:val="restart"/>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備考</w:t>
            </w:r>
          </w:p>
        </w:tc>
      </w:tr>
      <w:tr>
        <w:trPr/>
        <w:tc>
          <w:tcPr>
            <w:tcW w:w="1544" w:type="dxa"/>
            <w:vMerge w:val="continue"/>
            <w:vAlign w:val="top"/>
          </w:tcPr>
          <w:p>
            <w:pPr>
              <w:pStyle w:val="0"/>
              <w:autoSpaceDE w:val="0"/>
              <w:autoSpaceDN w:val="0"/>
              <w:adjustRightInd w:val="0"/>
              <w:jc w:val="center"/>
              <w:rPr>
                <w:rFonts w:hint="default" w:asciiTheme="minorEastAsia" w:hAnsiTheme="minorEastAsia" w:eastAsiaTheme="minorEastAsia"/>
                <w:kern w:val="0"/>
              </w:rPr>
            </w:pPr>
          </w:p>
        </w:tc>
        <w:tc>
          <w:tcPr>
            <w:tcW w:w="1544" w:type="dxa"/>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変更前</w:t>
            </w:r>
          </w:p>
        </w:tc>
        <w:tc>
          <w:tcPr>
            <w:tcW w:w="1545" w:type="dxa"/>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変更後</w:t>
            </w:r>
          </w:p>
        </w:tc>
        <w:tc>
          <w:tcPr>
            <w:tcW w:w="1545" w:type="dxa"/>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変更前</w:t>
            </w:r>
          </w:p>
        </w:tc>
        <w:tc>
          <w:tcPr>
            <w:tcW w:w="1545" w:type="dxa"/>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変更後</w:t>
            </w:r>
          </w:p>
        </w:tc>
        <w:tc>
          <w:tcPr>
            <w:tcW w:w="1352" w:type="dxa"/>
            <w:vMerge w:val="continue"/>
            <w:vAlign w:val="top"/>
          </w:tcPr>
          <w:p>
            <w:pPr>
              <w:pStyle w:val="0"/>
              <w:autoSpaceDE w:val="0"/>
              <w:autoSpaceDN w:val="0"/>
              <w:adjustRightInd w:val="0"/>
              <w:jc w:val="center"/>
              <w:rPr>
                <w:rFonts w:hint="default" w:asciiTheme="minorEastAsia" w:hAnsiTheme="minorEastAsia" w:eastAsiaTheme="minorEastAsia"/>
                <w:kern w:val="0"/>
              </w:rPr>
            </w:pPr>
          </w:p>
        </w:tc>
      </w:tr>
      <w:tr>
        <w:trPr>
          <w:trHeight w:val="1804" w:hRule="atLeast"/>
        </w:trPr>
        <w:tc>
          <w:tcPr>
            <w:tcW w:w="1544" w:type="dxa"/>
            <w:vAlign w:val="top"/>
          </w:tcPr>
          <w:p>
            <w:pPr>
              <w:pStyle w:val="0"/>
              <w:autoSpaceDE w:val="0"/>
              <w:autoSpaceDN w:val="0"/>
              <w:adjustRightInd w:val="0"/>
              <w:jc w:val="center"/>
              <w:rPr>
                <w:rFonts w:hint="default" w:asciiTheme="minorEastAsia" w:hAnsiTheme="minorEastAsia" w:eastAsiaTheme="minorEastAsia"/>
                <w:kern w:val="0"/>
              </w:rPr>
            </w:pPr>
          </w:p>
        </w:tc>
        <w:tc>
          <w:tcPr>
            <w:tcW w:w="1544" w:type="dxa"/>
            <w:vAlign w:val="top"/>
          </w:tcPr>
          <w:p>
            <w:pPr>
              <w:pStyle w:val="0"/>
              <w:autoSpaceDE w:val="0"/>
              <w:autoSpaceDN w:val="0"/>
              <w:adjustRightInd w:val="0"/>
              <w:jc w:val="center"/>
              <w:rPr>
                <w:rFonts w:hint="default" w:asciiTheme="minorEastAsia" w:hAnsiTheme="minorEastAsia" w:eastAsiaTheme="minorEastAsia"/>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kern w:val="0"/>
              </w:rPr>
            </w:pPr>
          </w:p>
        </w:tc>
        <w:tc>
          <w:tcPr>
            <w:tcW w:w="1352" w:type="dxa"/>
            <w:vAlign w:val="top"/>
          </w:tcPr>
          <w:p>
            <w:pPr>
              <w:pStyle w:val="0"/>
              <w:autoSpaceDE w:val="0"/>
              <w:autoSpaceDN w:val="0"/>
              <w:adjustRightInd w:val="0"/>
              <w:jc w:val="center"/>
              <w:rPr>
                <w:rFonts w:hint="default" w:asciiTheme="minorEastAsia" w:hAnsiTheme="minorEastAsia" w:eastAsiaTheme="minorEastAsia"/>
                <w:kern w:val="0"/>
              </w:rPr>
            </w:pPr>
          </w:p>
        </w:tc>
      </w:tr>
      <w:tr>
        <w:trPr/>
        <w:tc>
          <w:tcPr>
            <w:tcW w:w="1544" w:type="dxa"/>
            <w:vAlign w:val="top"/>
          </w:tcPr>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kern w:val="0"/>
              </w:rPr>
              <w:t>合計</w:t>
            </w:r>
          </w:p>
        </w:tc>
        <w:tc>
          <w:tcPr>
            <w:tcW w:w="1544" w:type="dxa"/>
            <w:vAlign w:val="top"/>
          </w:tcPr>
          <w:p>
            <w:pPr>
              <w:pStyle w:val="0"/>
              <w:autoSpaceDE w:val="0"/>
              <w:autoSpaceDN w:val="0"/>
              <w:adjustRightInd w:val="0"/>
              <w:jc w:val="center"/>
              <w:rPr>
                <w:rFonts w:hint="default" w:asciiTheme="minorEastAsia" w:hAnsiTheme="minorEastAsia" w:eastAsiaTheme="minorEastAsia"/>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kern w:val="0"/>
              </w:rPr>
            </w:pPr>
          </w:p>
        </w:tc>
        <w:tc>
          <w:tcPr>
            <w:tcW w:w="1545" w:type="dxa"/>
            <w:vAlign w:val="top"/>
          </w:tcPr>
          <w:p>
            <w:pPr>
              <w:pStyle w:val="0"/>
              <w:autoSpaceDE w:val="0"/>
              <w:autoSpaceDN w:val="0"/>
              <w:adjustRightInd w:val="0"/>
              <w:jc w:val="center"/>
              <w:rPr>
                <w:rFonts w:hint="default" w:asciiTheme="minorEastAsia" w:hAnsiTheme="minorEastAsia" w:eastAsiaTheme="minorEastAsia"/>
                <w:kern w:val="0"/>
              </w:rPr>
            </w:pPr>
          </w:p>
        </w:tc>
        <w:tc>
          <w:tcPr>
            <w:tcW w:w="1352" w:type="dxa"/>
            <w:vAlign w:val="top"/>
          </w:tcPr>
          <w:p>
            <w:pPr>
              <w:pStyle w:val="0"/>
              <w:autoSpaceDE w:val="0"/>
              <w:autoSpaceDN w:val="0"/>
              <w:adjustRightInd w:val="0"/>
              <w:jc w:val="center"/>
              <w:rPr>
                <w:rFonts w:hint="default" w:asciiTheme="minorEastAsia" w:hAnsiTheme="minorEastAsia" w:eastAsiaTheme="minorEastAsia"/>
                <w:kern w:val="0"/>
              </w:rPr>
            </w:pPr>
          </w:p>
        </w:tc>
      </w:tr>
    </w:tbl>
    <w:p>
      <w:pPr>
        <w:pStyle w:val="0"/>
        <w:rPr>
          <w:rFonts w:hint="default"/>
        </w:rPr>
      </w:pPr>
      <w:bookmarkStart w:id="0" w:name="_GoBack"/>
      <w:bookmarkEnd w:id="0"/>
    </w:p>
    <w:sectPr>
      <w:footerReference r:id="rId6" w:type="even"/>
      <w:type w:val="nextColumn"/>
      <w:pgSz w:w="11906" w:h="16838"/>
      <w:pgMar w:top="1418" w:right="1418" w:bottom="1418" w:left="1418" w:header="567" w:footer="709" w:gutter="0"/>
      <w:cols w:space="720"/>
      <w:textDirection w:val="lrTb"/>
      <w:docGrid w:type="linesAndChars" w:linePitch="46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6"/>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4</w: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68004A0"/>
    <w:lvl w:ilvl="0" w:tplc="60E0E9B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3"/>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p24"/>
    <w:next w:val="19"/>
    <w:link w:val="0"/>
    <w:uiPriority w:val="0"/>
    <w:rPr/>
  </w:style>
  <w:style w:type="paragraph" w:styleId="20">
    <w:name w:val="Note Heading"/>
    <w:basedOn w:val="0"/>
    <w:next w:val="0"/>
    <w:link w:val="22"/>
    <w:uiPriority w:val="0"/>
    <w:pPr>
      <w:jc w:val="center"/>
    </w:pPr>
    <w:rPr>
      <w:rFonts w:ascii="Century" w:hAnsi="Century"/>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記 (文字)"/>
    <w:next w:val="22"/>
    <w:link w:val="20"/>
    <w:uiPriority w:val="0"/>
    <w:rPr>
      <w:kern w:val="2"/>
      <w:sz w:val="22"/>
    </w:rPr>
  </w:style>
  <w:style w:type="character" w:styleId="23" w:customStyle="1">
    <w:name w:val="フッター (文字)"/>
    <w:basedOn w:val="10"/>
    <w:next w:val="23"/>
    <w:link w:val="16"/>
    <w:uiPriority w:val="0"/>
    <w:rPr>
      <w:rFonts w:ascii="ＭＳ 明朝" w:hAnsi="ＭＳ 明朝"/>
      <w:kern w:val="2"/>
      <w:sz w:val="22"/>
    </w:rPr>
  </w:style>
  <w:style w:type="paragraph" w:styleId="24">
    <w:name w:val="List Paragraph"/>
    <w:basedOn w:val="0"/>
    <w:next w:val="24"/>
    <w:link w:val="0"/>
    <w:uiPriority w:val="0"/>
    <w:qFormat/>
    <w:pPr>
      <w:ind w:left="840" w:leftChars="400"/>
    </w:pPr>
  </w:style>
  <w:style w:type="paragraph" w:styleId="25">
    <w:name w:val="Closing"/>
    <w:basedOn w:val="0"/>
    <w:next w:val="25"/>
    <w:link w:val="26"/>
    <w:uiPriority w:val="0"/>
    <w:pPr>
      <w:jc w:val="right"/>
    </w:pPr>
    <w:rPr>
      <w:rFonts w:asciiTheme="minorEastAsia" w:hAnsiTheme="minorEastAsia" w:eastAsiaTheme="minorEastAsia"/>
      <w:kern w:val="0"/>
    </w:rPr>
  </w:style>
  <w:style w:type="character" w:styleId="26" w:customStyle="1">
    <w:name w:val="結語 (文字)"/>
    <w:basedOn w:val="10"/>
    <w:next w:val="26"/>
    <w:link w:val="25"/>
    <w:uiPriority w:val="0"/>
    <w:rPr>
      <w:rFonts w:asciiTheme="minorEastAsia" w:hAnsiTheme="minorEastAsia" w:eastAsiaTheme="minorEastAsia"/>
      <w:sz w:val="22"/>
    </w:rPr>
  </w:style>
  <w:style w:type="character" w:styleId="27">
    <w:name w:val="Hyperlink"/>
    <w:basedOn w:val="10"/>
    <w:next w:val="27"/>
    <w:link w:val="0"/>
    <w:uiPriority w:val="0"/>
    <w:rPr>
      <w:color w:val="0000FF" w:themeColor="hyperlink"/>
      <w:u w:val="single" w:color="auto"/>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kern w:val="2"/>
      <w:sz w:val="32"/>
    </w:rPr>
  </w:style>
  <w:style w:type="character" w:styleId="30" w:customStyle="1">
    <w:name w:val="p"/>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0</Words>
  <Characters>253</Characters>
  <Application>JUST Note</Application>
  <Lines>87</Lines>
  <Paragraphs>27</Paragraphs>
  <Company>与謝野町</Company>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京丹後市告示第　　号</dc:title>
  <dc:creator>13406</dc:creator>
  <cp:lastModifiedBy>Administrator</cp:lastModifiedBy>
  <cp:lastPrinted>2023-03-28T07:53:39Z</cp:lastPrinted>
  <dcterms:created xsi:type="dcterms:W3CDTF">2023-03-10T01:53:00Z</dcterms:created>
  <dcterms:modified xsi:type="dcterms:W3CDTF">2025-04-01T06:59:26Z</dcterms:modified>
  <cp:revision>5</cp:revision>
</cp:coreProperties>
</file>